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BB80" w14:textId="65302D45" w:rsidR="0063065D" w:rsidRPr="00363169" w:rsidRDefault="005F78C4" w:rsidP="00947948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Theme="majorBidi" w:hAnsiTheme="majorBidi"/>
          <w:b/>
          <w:bCs/>
          <w:i/>
          <w:iCs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  <w:lang w:val="en-CA"/>
        </w:rPr>
        <w:fldChar w:fldCharType="begin"/>
      </w:r>
      <w:r w:rsidR="0063065D" w:rsidRPr="00363169">
        <w:rPr>
          <w:rFonts w:asciiTheme="majorBidi" w:hAnsiTheme="majorBidi"/>
          <w:b/>
          <w:sz w:val="22"/>
          <w:szCs w:val="22"/>
          <w:lang w:val="en-CA"/>
        </w:rPr>
        <w:instrText xml:space="preserve"> SEQ CHAPTER \h \r 1</w:instrText>
      </w:r>
      <w:r w:rsidRPr="00363169">
        <w:rPr>
          <w:rFonts w:asciiTheme="majorBidi" w:hAnsiTheme="majorBidi"/>
          <w:b/>
          <w:sz w:val="22"/>
          <w:szCs w:val="22"/>
          <w:lang w:val="en-CA"/>
        </w:rPr>
        <w:fldChar w:fldCharType="end"/>
      </w:r>
      <w:r w:rsidR="0063065D" w:rsidRPr="00363169">
        <w:rPr>
          <w:rFonts w:asciiTheme="majorBidi" w:hAnsiTheme="majorBidi"/>
          <w:b/>
          <w:sz w:val="22"/>
          <w:szCs w:val="22"/>
          <w:lang w:val="en-CA"/>
        </w:rPr>
        <w:t>Nadia E. Brown</w:t>
      </w:r>
      <w:r w:rsidR="004A068A" w:rsidRPr="00363169">
        <w:rPr>
          <w:rFonts w:asciiTheme="majorBidi" w:hAnsiTheme="majorBidi"/>
          <w:b/>
          <w:sz w:val="22"/>
          <w:szCs w:val="22"/>
          <w:lang w:val="en-CA"/>
        </w:rPr>
        <w:t>, Ph</w:t>
      </w:r>
      <w:r w:rsidR="007170AA" w:rsidRPr="00363169">
        <w:rPr>
          <w:rFonts w:asciiTheme="majorBidi" w:hAnsiTheme="majorBidi"/>
          <w:b/>
          <w:sz w:val="22"/>
          <w:szCs w:val="22"/>
          <w:lang w:val="en-CA"/>
        </w:rPr>
        <w:t>.</w:t>
      </w:r>
      <w:r w:rsidR="004A068A" w:rsidRPr="00363169">
        <w:rPr>
          <w:rFonts w:asciiTheme="majorBidi" w:hAnsiTheme="majorBidi"/>
          <w:b/>
          <w:sz w:val="22"/>
          <w:szCs w:val="22"/>
          <w:lang w:val="en-CA"/>
        </w:rPr>
        <w:t>D</w:t>
      </w:r>
      <w:r w:rsidR="007170AA" w:rsidRPr="00363169">
        <w:rPr>
          <w:rFonts w:asciiTheme="majorBidi" w:hAnsiTheme="majorBidi"/>
          <w:b/>
          <w:sz w:val="22"/>
          <w:szCs w:val="22"/>
          <w:lang w:val="en-CA"/>
        </w:rPr>
        <w:t>.</w:t>
      </w:r>
    </w:p>
    <w:p w14:paraId="68BC50D8" w14:textId="518DD293" w:rsidR="004A068A" w:rsidRPr="00363169" w:rsidRDefault="004E4ABE" w:rsidP="004A0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Georgetown University</w:t>
      </w:r>
    </w:p>
    <w:p w14:paraId="1B765A98" w14:textId="5AEDF5AE" w:rsidR="007A6544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>Department of Government</w:t>
      </w:r>
    </w:p>
    <w:p w14:paraId="75F6FC22" w14:textId="4C293A54" w:rsidR="004E4ABE" w:rsidRPr="00363169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b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>Program in Women’s and Gender Studies</w:t>
      </w:r>
    </w:p>
    <w:p w14:paraId="267E30D1" w14:textId="2E671854" w:rsidR="0051688B" w:rsidRPr="00363169" w:rsidRDefault="004E4ABE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3700 O Street, NW</w:t>
      </w:r>
    </w:p>
    <w:p w14:paraId="52239339" w14:textId="23D79373" w:rsidR="0051688B" w:rsidRPr="00363169" w:rsidRDefault="004E4ABE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Intercultural Center, Room 668</w:t>
      </w:r>
    </w:p>
    <w:p w14:paraId="352CEC7B" w14:textId="77777777" w:rsidR="0051688B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Washington, DC 20057</w:t>
      </w:r>
    </w:p>
    <w:p w14:paraId="39D3CE9E" w14:textId="163416EF" w:rsidR="004E4ABE" w:rsidRPr="00363169" w:rsidRDefault="004E4ABE" w:rsidP="00F330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  <w:sectPr w:rsidR="004E4ABE" w:rsidRPr="00363169" w:rsidSect="007A6544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DAA663B" w14:textId="6C9124C7" w:rsidR="004A068A" w:rsidRPr="00363169" w:rsidRDefault="004A068A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Office Phone: </w:t>
      </w:r>
      <w:r w:rsidR="0051688B" w:rsidRPr="00363169">
        <w:rPr>
          <w:rFonts w:asciiTheme="majorBidi" w:hAnsiTheme="majorBidi"/>
          <w:sz w:val="22"/>
          <w:szCs w:val="22"/>
        </w:rPr>
        <w:t>(</w:t>
      </w:r>
      <w:r w:rsidR="004E4ABE">
        <w:rPr>
          <w:rFonts w:asciiTheme="majorBidi" w:hAnsiTheme="majorBidi"/>
          <w:sz w:val="22"/>
          <w:szCs w:val="22"/>
        </w:rPr>
        <w:t>202</w:t>
      </w:r>
      <w:r w:rsidR="0051688B" w:rsidRPr="00363169">
        <w:rPr>
          <w:rFonts w:asciiTheme="majorBidi" w:hAnsiTheme="majorBidi"/>
          <w:sz w:val="22"/>
          <w:szCs w:val="22"/>
        </w:rPr>
        <w:t xml:space="preserve">) </w:t>
      </w:r>
      <w:r w:rsidR="004E4ABE">
        <w:rPr>
          <w:rFonts w:asciiTheme="majorBidi" w:hAnsiTheme="majorBidi"/>
          <w:sz w:val="22"/>
          <w:szCs w:val="22"/>
        </w:rPr>
        <w:t>687-3641</w:t>
      </w:r>
    </w:p>
    <w:p w14:paraId="7BC92128" w14:textId="6E09F79C" w:rsidR="004E4ABE" w:rsidRDefault="004E4ABE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Website: </w:t>
      </w:r>
      <w:hyperlink r:id="rId10" w:history="1">
        <w:r w:rsidRPr="008062FA">
          <w:rPr>
            <w:rStyle w:val="Hyperlink"/>
            <w:rFonts w:asciiTheme="majorBidi" w:hAnsiTheme="majorBidi"/>
            <w:sz w:val="22"/>
            <w:szCs w:val="22"/>
          </w:rPr>
          <w:t>www.NadiaEBrownPhD.com</w:t>
        </w:r>
      </w:hyperlink>
    </w:p>
    <w:p w14:paraId="5F9BAAFD" w14:textId="77777777" w:rsidR="004E4ABE" w:rsidRDefault="004E4ABE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</w:p>
    <w:p w14:paraId="49F26DA6" w14:textId="66A83F92" w:rsidR="004A068A" w:rsidRPr="00363169" w:rsidRDefault="0063065D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Cellular Phone: (908) 720-4554</w:t>
      </w:r>
    </w:p>
    <w:p w14:paraId="6D72ECC7" w14:textId="29156B44" w:rsidR="004A068A" w:rsidRPr="008A04C7" w:rsidRDefault="005C69A0" w:rsidP="00F330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Bidi" w:hAnsiTheme="majorBidi"/>
          <w:color w:val="0000FF"/>
          <w:sz w:val="22"/>
          <w:szCs w:val="22"/>
        </w:rPr>
        <w:sectPr w:rsidR="004A068A" w:rsidRPr="008A04C7" w:rsidSect="004A068A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1440" w:footer="1440" w:gutter="0"/>
          <w:cols w:num="2" w:space="720"/>
        </w:sectPr>
      </w:pPr>
      <w:r w:rsidRPr="00363169">
        <w:rPr>
          <w:rFonts w:asciiTheme="majorBidi" w:hAnsiTheme="majorBidi"/>
          <w:sz w:val="22"/>
          <w:szCs w:val="22"/>
        </w:rPr>
        <w:tab/>
      </w:r>
      <w:r w:rsidR="004A068A" w:rsidRPr="008A04C7">
        <w:rPr>
          <w:rFonts w:asciiTheme="majorBidi" w:hAnsiTheme="majorBidi"/>
          <w:sz w:val="22"/>
          <w:szCs w:val="22"/>
        </w:rPr>
        <w:t>Email</w:t>
      </w:r>
      <w:r w:rsidR="004E4ABE" w:rsidRPr="008A04C7">
        <w:rPr>
          <w:rFonts w:asciiTheme="majorBidi" w:hAnsiTheme="majorBidi"/>
          <w:sz w:val="22"/>
          <w:szCs w:val="22"/>
        </w:rPr>
        <w:t xml:space="preserve">: </w:t>
      </w:r>
      <w:r w:rsidR="004E4ABE" w:rsidRPr="008A04C7">
        <w:rPr>
          <w:rFonts w:asciiTheme="majorBidi" w:hAnsiTheme="majorBidi"/>
          <w:color w:val="0000FF"/>
          <w:sz w:val="22"/>
          <w:szCs w:val="22"/>
        </w:rPr>
        <w:t>nadia.brown@georgetown.ed</w:t>
      </w:r>
      <w:r w:rsidR="00F330FA">
        <w:rPr>
          <w:rFonts w:asciiTheme="majorBidi" w:hAnsiTheme="majorBidi"/>
          <w:color w:val="0000FF"/>
          <w:sz w:val="22"/>
          <w:szCs w:val="22"/>
        </w:rPr>
        <w:t>u</w:t>
      </w:r>
    </w:p>
    <w:p w14:paraId="6CF26F53" w14:textId="77777777" w:rsidR="0063065D" w:rsidRPr="008A04C7" w:rsidRDefault="0063065D" w:rsidP="00F330FA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color w:val="0000FF"/>
          <w:sz w:val="22"/>
          <w:szCs w:val="22"/>
        </w:rPr>
      </w:pPr>
    </w:p>
    <w:p w14:paraId="0CD1FF06" w14:textId="047D8A00" w:rsidR="008039B6" w:rsidRPr="00363169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Academic Employment</w:t>
      </w:r>
    </w:p>
    <w:p w14:paraId="783EA494" w14:textId="413EB0BD" w:rsidR="004E4ABE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>Georgetown University</w:t>
      </w:r>
    </w:p>
    <w:p w14:paraId="1D0F0A72" w14:textId="1CA44676" w:rsidR="004E4ABE" w:rsidRPr="008A04C7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ab/>
      </w:r>
      <w:r w:rsidRPr="008A04C7">
        <w:rPr>
          <w:rFonts w:asciiTheme="majorBidi" w:hAnsiTheme="majorBidi"/>
          <w:bCs/>
          <w:sz w:val="22"/>
          <w:szCs w:val="22"/>
        </w:rPr>
        <w:t>Professor of Government (2021- Present)</w:t>
      </w:r>
    </w:p>
    <w:p w14:paraId="78F093C3" w14:textId="77777777" w:rsidR="004E4ABE" w:rsidRPr="008A04C7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8A04C7">
        <w:rPr>
          <w:rFonts w:asciiTheme="majorBidi" w:hAnsiTheme="majorBidi"/>
          <w:bCs/>
          <w:sz w:val="22"/>
          <w:szCs w:val="22"/>
        </w:rPr>
        <w:tab/>
      </w:r>
    </w:p>
    <w:p w14:paraId="29824BCE" w14:textId="778F51C7" w:rsidR="004E4ABE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8A04C7">
        <w:rPr>
          <w:rFonts w:asciiTheme="majorBidi" w:hAnsiTheme="majorBidi"/>
          <w:bCs/>
          <w:sz w:val="22"/>
          <w:szCs w:val="22"/>
        </w:rPr>
        <w:tab/>
      </w:r>
      <w:r w:rsidR="00276005">
        <w:rPr>
          <w:rFonts w:asciiTheme="majorBidi" w:hAnsiTheme="majorBidi"/>
          <w:bCs/>
          <w:sz w:val="22"/>
          <w:szCs w:val="22"/>
        </w:rPr>
        <w:t>Director</w:t>
      </w:r>
      <w:r w:rsidRPr="004E4ABE">
        <w:rPr>
          <w:rFonts w:asciiTheme="majorBidi" w:hAnsiTheme="majorBidi"/>
          <w:bCs/>
          <w:sz w:val="22"/>
          <w:szCs w:val="22"/>
        </w:rPr>
        <w:t xml:space="preserve"> of the Women’s and Gender Studies </w:t>
      </w:r>
      <w:r>
        <w:rPr>
          <w:rFonts w:asciiTheme="majorBidi" w:hAnsiTheme="majorBidi"/>
          <w:bCs/>
          <w:sz w:val="22"/>
          <w:szCs w:val="22"/>
        </w:rPr>
        <w:t>Program (2021-Present)</w:t>
      </w:r>
    </w:p>
    <w:p w14:paraId="6B5324C7" w14:textId="77777777" w:rsidR="004E4ABE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ab/>
      </w:r>
    </w:p>
    <w:p w14:paraId="0D974861" w14:textId="6FB6D602" w:rsidR="004E4ABE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ab/>
        <w:t>Affiliate faculty in the Department of African American Studies</w:t>
      </w:r>
    </w:p>
    <w:p w14:paraId="3261BA88" w14:textId="11835488" w:rsidR="004E4ABE" w:rsidRPr="004E4ABE" w:rsidRDefault="004E4ABE" w:rsidP="008A04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ab/>
      </w:r>
    </w:p>
    <w:p w14:paraId="346E691C" w14:textId="163CB7BE" w:rsidR="00E63E3C" w:rsidRPr="008A04C7" w:rsidRDefault="004431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8A04C7">
        <w:rPr>
          <w:rFonts w:asciiTheme="majorBidi" w:hAnsiTheme="majorBidi"/>
          <w:bCs/>
          <w:sz w:val="22"/>
          <w:szCs w:val="22"/>
        </w:rPr>
        <w:t>Pu</w:t>
      </w:r>
      <w:r w:rsidR="00D161BB" w:rsidRPr="008A04C7">
        <w:rPr>
          <w:rFonts w:asciiTheme="majorBidi" w:hAnsiTheme="majorBidi"/>
          <w:bCs/>
          <w:sz w:val="22"/>
          <w:szCs w:val="22"/>
        </w:rPr>
        <w:t xml:space="preserve">rdue University </w:t>
      </w:r>
    </w:p>
    <w:p w14:paraId="7BD7A1CB" w14:textId="2B8182DA" w:rsidR="00E63E3C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8A04C7">
        <w:rPr>
          <w:rFonts w:asciiTheme="majorBidi" w:hAnsiTheme="majorBidi"/>
          <w:bCs/>
          <w:sz w:val="22"/>
          <w:szCs w:val="22"/>
        </w:rPr>
        <w:tab/>
      </w:r>
      <w:r w:rsidRPr="00363169">
        <w:rPr>
          <w:rFonts w:asciiTheme="majorBidi" w:hAnsiTheme="majorBidi"/>
          <w:bCs/>
          <w:sz w:val="22"/>
          <w:szCs w:val="22"/>
        </w:rPr>
        <w:t>University</w:t>
      </w:r>
      <w:r w:rsidR="000B5CEC">
        <w:rPr>
          <w:rFonts w:asciiTheme="majorBidi" w:hAnsiTheme="majorBidi"/>
          <w:bCs/>
          <w:sz w:val="22"/>
          <w:szCs w:val="22"/>
        </w:rPr>
        <w:t xml:space="preserve"> Faculty</w:t>
      </w:r>
      <w:r w:rsidRPr="00363169">
        <w:rPr>
          <w:rFonts w:asciiTheme="majorBidi" w:hAnsiTheme="majorBidi"/>
          <w:bCs/>
          <w:sz w:val="22"/>
          <w:szCs w:val="22"/>
        </w:rPr>
        <w:t xml:space="preserve"> Scholar (2016-</w:t>
      </w:r>
      <w:r w:rsidR="004E4ABE">
        <w:rPr>
          <w:rFonts w:asciiTheme="majorBidi" w:hAnsiTheme="majorBidi"/>
          <w:bCs/>
          <w:sz w:val="22"/>
          <w:szCs w:val="22"/>
        </w:rPr>
        <w:t>20</w:t>
      </w:r>
      <w:r w:rsidR="00950C75">
        <w:rPr>
          <w:rFonts w:asciiTheme="majorBidi" w:hAnsiTheme="majorBidi"/>
          <w:bCs/>
          <w:sz w:val="22"/>
          <w:szCs w:val="22"/>
        </w:rPr>
        <w:t>21</w:t>
      </w:r>
      <w:r w:rsidRPr="00363169">
        <w:rPr>
          <w:rFonts w:asciiTheme="majorBidi" w:hAnsiTheme="majorBidi"/>
          <w:bCs/>
          <w:sz w:val="22"/>
          <w:szCs w:val="22"/>
        </w:rPr>
        <w:t>)</w:t>
      </w:r>
    </w:p>
    <w:p w14:paraId="10837E98" w14:textId="77777777" w:rsidR="00E63E3C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</w:p>
    <w:p w14:paraId="3D48FCFD" w14:textId="46991349" w:rsidR="00D161BB" w:rsidRPr="00363169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Associate Professor of Political Science and African American Studies - affiliate faculty in Women’s, Gender and </w:t>
      </w:r>
    </w:p>
    <w:p w14:paraId="341E5824" w14:textId="65C969FD" w:rsidR="00D161BB" w:rsidRPr="00363169" w:rsidRDefault="00D161BB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Sexuality Studies (2015-Present)</w:t>
      </w:r>
    </w:p>
    <w:p w14:paraId="792C8DCD" w14:textId="21903E61" w:rsidR="00D161BB" w:rsidRPr="00363169" w:rsidRDefault="004431F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</w:p>
    <w:p w14:paraId="4D447DF9" w14:textId="6A632919" w:rsidR="004431FF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4431FF" w:rsidRPr="00363169">
        <w:rPr>
          <w:rFonts w:asciiTheme="majorBidi" w:hAnsiTheme="majorBidi"/>
          <w:bCs/>
          <w:sz w:val="22"/>
          <w:szCs w:val="22"/>
        </w:rPr>
        <w:t>Assistant Professor of Political Science and African American Studies</w:t>
      </w:r>
      <w:r w:rsidRPr="00363169">
        <w:rPr>
          <w:rFonts w:asciiTheme="majorBidi" w:hAnsiTheme="majorBidi"/>
          <w:bCs/>
          <w:sz w:val="22"/>
          <w:szCs w:val="22"/>
        </w:rPr>
        <w:t xml:space="preserve"> - </w:t>
      </w:r>
      <w:r w:rsidR="005C3362" w:rsidRPr="00363169">
        <w:rPr>
          <w:rFonts w:asciiTheme="majorBidi" w:hAnsiTheme="majorBidi"/>
          <w:bCs/>
          <w:sz w:val="22"/>
          <w:szCs w:val="22"/>
        </w:rPr>
        <w:t xml:space="preserve">affiliate faculty in Women’s, Gender and </w:t>
      </w:r>
      <w:r w:rsidR="005C3362" w:rsidRPr="00363169">
        <w:rPr>
          <w:rFonts w:asciiTheme="majorBidi" w:hAnsiTheme="majorBidi"/>
          <w:bCs/>
          <w:sz w:val="22"/>
          <w:szCs w:val="22"/>
        </w:rPr>
        <w:tab/>
      </w:r>
    </w:p>
    <w:p w14:paraId="5FB17D82" w14:textId="35493339" w:rsidR="00D161BB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Sexuality Studies (2013-2015)</w:t>
      </w:r>
    </w:p>
    <w:p w14:paraId="65BBE84E" w14:textId="77777777" w:rsidR="00D161BB" w:rsidRPr="00363169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6C96DC8A" w14:textId="64AD93C3" w:rsidR="008039B6" w:rsidRPr="00363169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St. Louis University </w:t>
      </w:r>
    </w:p>
    <w:p w14:paraId="72977BC3" w14:textId="547697E2" w:rsidR="008039B6" w:rsidRPr="00363169" w:rsidRDefault="008039B6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Assistant Professor of Political Science and African American Studies</w:t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 - </w:t>
      </w:r>
      <w:r w:rsidR="005C3362" w:rsidRPr="00363169">
        <w:rPr>
          <w:rFonts w:asciiTheme="majorBidi" w:hAnsiTheme="majorBidi"/>
          <w:bCs/>
          <w:sz w:val="22"/>
          <w:szCs w:val="22"/>
        </w:rPr>
        <w:t>affil</w:t>
      </w:r>
      <w:r w:rsidR="00D161BB" w:rsidRPr="00363169">
        <w:rPr>
          <w:rFonts w:asciiTheme="majorBidi" w:hAnsiTheme="majorBidi"/>
          <w:bCs/>
          <w:sz w:val="22"/>
          <w:szCs w:val="22"/>
        </w:rPr>
        <w:t>iate faculty in Women’s Studies (2010-2013)</w:t>
      </w:r>
    </w:p>
    <w:p w14:paraId="142D6474" w14:textId="77777777" w:rsidR="008039B6" w:rsidRPr="00363169" w:rsidRDefault="008039B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2C73847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Education</w:t>
      </w:r>
      <w:r w:rsidRPr="00363169">
        <w:rPr>
          <w:rFonts w:asciiTheme="majorBidi" w:hAnsiTheme="majorBidi"/>
          <w:sz w:val="22"/>
          <w:szCs w:val="22"/>
        </w:rPr>
        <w:t xml:space="preserve">  </w:t>
      </w:r>
    </w:p>
    <w:p w14:paraId="66ACB5C5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Rutgers University</w:t>
      </w:r>
      <w:r w:rsidRPr="00363169">
        <w:rPr>
          <w:rFonts w:asciiTheme="majorBidi" w:hAnsiTheme="majorBidi"/>
          <w:sz w:val="22"/>
          <w:szCs w:val="22"/>
        </w:rPr>
        <w:t>, New Brunswick, NJ</w:t>
      </w:r>
    </w:p>
    <w:p w14:paraId="0AC634CA" w14:textId="77777777" w:rsidR="00F73EBA" w:rsidRPr="00363169" w:rsidRDefault="004F30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Ph</w:t>
      </w:r>
      <w:r w:rsidR="007170AA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>D</w:t>
      </w:r>
      <w:r w:rsidR="007170AA" w:rsidRPr="00363169">
        <w:rPr>
          <w:rFonts w:asciiTheme="majorBidi" w:hAnsiTheme="majorBidi"/>
          <w:sz w:val="22"/>
          <w:szCs w:val="22"/>
        </w:rPr>
        <w:t>.</w:t>
      </w:r>
      <w:r w:rsidR="0063065D" w:rsidRPr="00363169">
        <w:rPr>
          <w:rFonts w:asciiTheme="majorBidi" w:hAnsiTheme="majorBidi"/>
          <w:sz w:val="22"/>
          <w:szCs w:val="22"/>
        </w:rPr>
        <w:t xml:space="preserve"> Political Science   </w:t>
      </w:r>
    </w:p>
    <w:p w14:paraId="70E3E446" w14:textId="77777777" w:rsidR="0063065D" w:rsidRPr="00363169" w:rsidRDefault="00F73EB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Date of Graduation: May </w:t>
      </w:r>
      <w:r w:rsidR="0063065D" w:rsidRPr="00363169">
        <w:rPr>
          <w:rFonts w:asciiTheme="majorBidi" w:hAnsiTheme="majorBidi"/>
          <w:sz w:val="22"/>
          <w:szCs w:val="22"/>
        </w:rPr>
        <w:t>2010</w:t>
      </w:r>
    </w:p>
    <w:p w14:paraId="71B948CA" w14:textId="1EFDDB8D" w:rsidR="0063065D" w:rsidRPr="00363169" w:rsidRDefault="003855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Fields</w:t>
      </w:r>
      <w:r w:rsidRPr="00363169">
        <w:rPr>
          <w:rFonts w:asciiTheme="majorBidi" w:hAnsiTheme="majorBidi"/>
          <w:sz w:val="22"/>
          <w:szCs w:val="22"/>
        </w:rPr>
        <w:t xml:space="preserve">: </w:t>
      </w:r>
      <w:r w:rsidR="00D865CA" w:rsidRPr="00363169">
        <w:rPr>
          <w:rFonts w:asciiTheme="majorBidi" w:hAnsiTheme="majorBidi"/>
          <w:sz w:val="22"/>
          <w:szCs w:val="22"/>
        </w:rPr>
        <w:t>W</w:t>
      </w:r>
      <w:r w:rsidR="0063065D" w:rsidRPr="00363169">
        <w:rPr>
          <w:rFonts w:asciiTheme="majorBidi" w:hAnsiTheme="majorBidi"/>
          <w:sz w:val="22"/>
          <w:szCs w:val="22"/>
        </w:rPr>
        <w:t>omen and Politics</w:t>
      </w:r>
      <w:r w:rsidR="00D865CA" w:rsidRPr="00363169">
        <w:rPr>
          <w:rFonts w:asciiTheme="majorBidi" w:hAnsiTheme="majorBidi"/>
          <w:sz w:val="22"/>
          <w:szCs w:val="22"/>
        </w:rPr>
        <w:t xml:space="preserve"> &amp; American Politics</w:t>
      </w:r>
      <w:r w:rsidR="00F22C07" w:rsidRPr="00363169">
        <w:rPr>
          <w:rFonts w:asciiTheme="majorBidi" w:hAnsiTheme="majorBidi"/>
          <w:sz w:val="22"/>
          <w:szCs w:val="22"/>
        </w:rPr>
        <w:t xml:space="preserve"> </w:t>
      </w:r>
      <w:r w:rsidR="0063065D" w:rsidRPr="00363169">
        <w:rPr>
          <w:rFonts w:asciiTheme="majorBidi" w:hAnsiTheme="majorBidi"/>
          <w:i/>
          <w:sz w:val="22"/>
          <w:szCs w:val="22"/>
        </w:rPr>
        <w:t>Certificate</w:t>
      </w:r>
      <w:r w:rsidR="0063065D" w:rsidRPr="00363169">
        <w:rPr>
          <w:rFonts w:asciiTheme="majorBidi" w:hAnsiTheme="majorBidi"/>
          <w:sz w:val="22"/>
          <w:szCs w:val="22"/>
        </w:rPr>
        <w:t xml:space="preserve"> – Women’s and Gender Studies</w:t>
      </w:r>
    </w:p>
    <w:p w14:paraId="6C2A54DB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Theme="majorBidi" w:hAnsiTheme="majorBidi"/>
          <w:sz w:val="22"/>
          <w:szCs w:val="22"/>
        </w:rPr>
      </w:pPr>
    </w:p>
    <w:p w14:paraId="2F064FEB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Howard University</w:t>
      </w:r>
      <w:r w:rsidRPr="00363169">
        <w:rPr>
          <w:rFonts w:asciiTheme="majorBidi" w:hAnsiTheme="majorBidi"/>
          <w:sz w:val="22"/>
          <w:szCs w:val="22"/>
        </w:rPr>
        <w:t>, Washington, DC</w:t>
      </w:r>
    </w:p>
    <w:p w14:paraId="2034B5AD" w14:textId="77777777" w:rsidR="0063065D" w:rsidRPr="00363169" w:rsidRDefault="0097617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Bachelor of Arts:</w:t>
      </w:r>
      <w:r w:rsidR="0063065D" w:rsidRPr="00363169">
        <w:rPr>
          <w:rFonts w:asciiTheme="majorBidi" w:hAnsiTheme="majorBidi"/>
          <w:sz w:val="22"/>
          <w:szCs w:val="22"/>
        </w:rPr>
        <w:t xml:space="preserve"> Political Science</w:t>
      </w:r>
      <w:r w:rsidR="007A129A" w:rsidRPr="00363169">
        <w:rPr>
          <w:rFonts w:asciiTheme="majorBidi" w:hAnsiTheme="majorBidi"/>
          <w:sz w:val="22"/>
          <w:szCs w:val="22"/>
        </w:rPr>
        <w:t xml:space="preserve">; </w:t>
      </w:r>
      <w:r w:rsidR="0063065D" w:rsidRPr="00363169">
        <w:rPr>
          <w:rFonts w:asciiTheme="majorBidi" w:hAnsiTheme="majorBidi"/>
          <w:sz w:val="22"/>
          <w:szCs w:val="22"/>
        </w:rPr>
        <w:t>Phi Beta Kappa, Magna Cum Laude</w:t>
      </w:r>
    </w:p>
    <w:p w14:paraId="750C3A7B" w14:textId="4A7FDA60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Date of Graduation: May 2004</w:t>
      </w:r>
    </w:p>
    <w:p w14:paraId="67E41398" w14:textId="77777777" w:rsidR="00D668F2" w:rsidRPr="00363169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softHyphen/>
      </w:r>
      <w:r w:rsidRPr="00363169">
        <w:rPr>
          <w:rFonts w:asciiTheme="majorBidi" w:hAnsiTheme="majorBidi"/>
          <w:sz w:val="22"/>
          <w:szCs w:val="22"/>
        </w:rPr>
        <w:softHyphen/>
      </w:r>
      <w:r w:rsidRPr="00363169">
        <w:rPr>
          <w:rFonts w:asciiTheme="majorBidi" w:hAnsiTheme="majorBidi"/>
          <w:sz w:val="22"/>
          <w:szCs w:val="22"/>
        </w:rPr>
        <w:softHyphen/>
      </w:r>
    </w:p>
    <w:p w14:paraId="33D0A462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Publications</w:t>
      </w:r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663F083C" w14:textId="210457A0" w:rsidR="0077644E" w:rsidRPr="00363169" w:rsidRDefault="0077644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Book</w:t>
      </w:r>
      <w:r w:rsidR="002B4A05">
        <w:rPr>
          <w:rFonts w:asciiTheme="majorBidi" w:hAnsiTheme="majorBidi"/>
          <w:bCs/>
          <w:sz w:val="22"/>
          <w:szCs w:val="22"/>
          <w:u w:val="single"/>
        </w:rPr>
        <w:t>s</w:t>
      </w:r>
    </w:p>
    <w:p w14:paraId="5B363C9B" w14:textId="05754069" w:rsidR="002B4A05" w:rsidRDefault="002B4A05" w:rsidP="002B4A05">
      <w:pPr>
        <w:tabs>
          <w:tab w:val="left" w:pos="480"/>
        </w:tabs>
        <w:rPr>
          <w:rFonts w:asciiTheme="majorBidi" w:hAnsiTheme="majorBidi"/>
          <w:i/>
          <w:iCs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Brown, Nadia E. and Danielle </w:t>
      </w:r>
      <w:proofErr w:type="spellStart"/>
      <w:r>
        <w:rPr>
          <w:rFonts w:asciiTheme="majorBidi" w:hAnsiTheme="majorBidi"/>
          <w:sz w:val="22"/>
          <w:szCs w:val="22"/>
        </w:rPr>
        <w:t>Lemi</w:t>
      </w:r>
      <w:proofErr w:type="spellEnd"/>
      <w:r>
        <w:rPr>
          <w:rFonts w:asciiTheme="majorBidi" w:hAnsiTheme="majorBidi"/>
          <w:sz w:val="22"/>
          <w:szCs w:val="22"/>
        </w:rPr>
        <w:t xml:space="preserve">. </w:t>
      </w:r>
      <w:r w:rsidR="00735A61">
        <w:rPr>
          <w:rFonts w:asciiTheme="majorBidi" w:hAnsiTheme="majorBidi"/>
          <w:sz w:val="22"/>
          <w:szCs w:val="22"/>
        </w:rPr>
        <w:t>2021</w:t>
      </w:r>
      <w:r>
        <w:rPr>
          <w:rFonts w:asciiTheme="majorBidi" w:hAnsiTheme="majorBidi"/>
          <w:sz w:val="22"/>
          <w:szCs w:val="22"/>
        </w:rPr>
        <w:t xml:space="preserve">. </w:t>
      </w:r>
      <w:r w:rsidRPr="002B4A05">
        <w:rPr>
          <w:rFonts w:asciiTheme="majorBidi" w:hAnsiTheme="majorBidi"/>
          <w:i/>
          <w:iCs/>
          <w:sz w:val="22"/>
          <w:szCs w:val="22"/>
        </w:rPr>
        <w:t xml:space="preserve">Sister Style: The Politics of Appearance for Black Women </w:t>
      </w:r>
    </w:p>
    <w:p w14:paraId="733B0871" w14:textId="4ABFE564" w:rsidR="002B4A05" w:rsidRDefault="002B4A05" w:rsidP="002B4A05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>
        <w:rPr>
          <w:rFonts w:asciiTheme="majorBidi" w:hAnsiTheme="majorBidi"/>
          <w:i/>
          <w:iCs/>
          <w:sz w:val="22"/>
          <w:szCs w:val="22"/>
        </w:rPr>
        <w:tab/>
      </w:r>
      <w:r w:rsidRPr="002B4A05">
        <w:rPr>
          <w:rFonts w:asciiTheme="majorBidi" w:hAnsiTheme="majorBidi"/>
          <w:i/>
          <w:iCs/>
          <w:sz w:val="22"/>
          <w:szCs w:val="22"/>
        </w:rPr>
        <w:t>Candidates and Elected Officials</w:t>
      </w:r>
      <w:r>
        <w:rPr>
          <w:rFonts w:asciiTheme="majorBidi" w:hAnsiTheme="majorBidi"/>
          <w:i/>
          <w:iCs/>
          <w:sz w:val="22"/>
          <w:szCs w:val="22"/>
        </w:rPr>
        <w:t>.</w:t>
      </w:r>
      <w:r>
        <w:rPr>
          <w:rFonts w:asciiTheme="majorBidi" w:hAnsiTheme="majorBidi"/>
          <w:sz w:val="22"/>
          <w:szCs w:val="22"/>
        </w:rPr>
        <w:t xml:space="preserve"> New York, NY: Oxford University Press.</w:t>
      </w:r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6AEB7ECB" w14:textId="77777777" w:rsidR="002B4A05" w:rsidRDefault="002B4A0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</w:p>
    <w:p w14:paraId="4273107F" w14:textId="3ABFCB6A" w:rsidR="000126BD" w:rsidRPr="00363169" w:rsidRDefault="005C336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</w:t>
      </w:r>
      <w:r w:rsidR="00D161BB" w:rsidRPr="00363169">
        <w:rPr>
          <w:rFonts w:asciiTheme="majorBidi" w:hAnsiTheme="majorBidi"/>
          <w:bCs/>
          <w:sz w:val="22"/>
          <w:szCs w:val="22"/>
        </w:rPr>
        <w:t xml:space="preserve"> E</w:t>
      </w:r>
      <w:r w:rsidRPr="00363169">
        <w:rPr>
          <w:rFonts w:asciiTheme="majorBidi" w:hAnsiTheme="majorBidi"/>
          <w:bCs/>
          <w:sz w:val="22"/>
          <w:szCs w:val="22"/>
        </w:rPr>
        <w:t xml:space="preserve">. </w:t>
      </w:r>
      <w:r w:rsidR="00ED1332" w:rsidRPr="00363169">
        <w:rPr>
          <w:rFonts w:asciiTheme="majorBidi" w:hAnsiTheme="majorBidi"/>
          <w:bCs/>
          <w:sz w:val="22"/>
          <w:szCs w:val="22"/>
        </w:rPr>
        <w:t xml:space="preserve">2014. </w:t>
      </w:r>
      <w:r w:rsidR="0077644E" w:rsidRPr="00363169">
        <w:rPr>
          <w:rFonts w:asciiTheme="majorBidi" w:hAnsiTheme="majorBidi"/>
          <w:bCs/>
          <w:i/>
          <w:sz w:val="22"/>
          <w:szCs w:val="22"/>
        </w:rPr>
        <w:t>Sisters in the Statehouse: Black Women and Legislative Decision Making</w:t>
      </w:r>
      <w:r w:rsidR="000126BD" w:rsidRPr="00363169">
        <w:rPr>
          <w:rFonts w:asciiTheme="majorBidi" w:hAnsiTheme="majorBidi"/>
          <w:bCs/>
          <w:i/>
          <w:sz w:val="22"/>
          <w:szCs w:val="22"/>
        </w:rPr>
        <w:t xml:space="preserve">. </w:t>
      </w:r>
      <w:r w:rsidR="00513214" w:rsidRPr="00363169">
        <w:rPr>
          <w:rFonts w:asciiTheme="majorBidi" w:hAnsiTheme="majorBidi"/>
          <w:bCs/>
          <w:sz w:val="22"/>
          <w:szCs w:val="22"/>
        </w:rPr>
        <w:t xml:space="preserve">New York, NY: </w:t>
      </w:r>
      <w:r w:rsidR="0077644E" w:rsidRPr="00363169">
        <w:rPr>
          <w:rFonts w:asciiTheme="majorBidi" w:hAnsiTheme="majorBidi"/>
          <w:bCs/>
          <w:sz w:val="22"/>
          <w:szCs w:val="22"/>
        </w:rPr>
        <w:t>Oxford</w:t>
      </w:r>
      <w:r w:rsidR="00513214"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1B2BCE53" w14:textId="3E40E46C" w:rsidR="0077644E" w:rsidRPr="00363169" w:rsidRDefault="000126B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lastRenderedPageBreak/>
        <w:tab/>
      </w:r>
      <w:r w:rsidR="0077644E" w:rsidRPr="00363169">
        <w:rPr>
          <w:rFonts w:asciiTheme="majorBidi" w:hAnsiTheme="majorBidi"/>
          <w:bCs/>
          <w:sz w:val="22"/>
          <w:szCs w:val="22"/>
        </w:rPr>
        <w:t>University Press</w:t>
      </w:r>
      <w:r w:rsidR="00FC0C54" w:rsidRPr="00363169">
        <w:rPr>
          <w:rFonts w:asciiTheme="majorBidi" w:hAnsiTheme="majorBidi"/>
          <w:bCs/>
          <w:sz w:val="22"/>
          <w:szCs w:val="22"/>
        </w:rPr>
        <w:t>.</w:t>
      </w:r>
    </w:p>
    <w:p w14:paraId="3020B633" w14:textId="77777777" w:rsidR="003E2925" w:rsidRPr="00363169" w:rsidRDefault="003E2925" w:rsidP="00094873">
      <w:pPr>
        <w:rPr>
          <w:rFonts w:asciiTheme="majorBidi" w:hAnsiTheme="majorBidi"/>
          <w:sz w:val="22"/>
          <w:szCs w:val="22"/>
        </w:rPr>
      </w:pPr>
    </w:p>
    <w:p w14:paraId="57E2E29F" w14:textId="342490E3" w:rsidR="00094873" w:rsidRPr="00363169" w:rsidRDefault="00094873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Winner of the </w:t>
      </w:r>
      <w:r w:rsidR="00A74B7C" w:rsidRPr="00363169">
        <w:rPr>
          <w:rFonts w:asciiTheme="majorBidi" w:hAnsiTheme="majorBidi"/>
          <w:sz w:val="22"/>
          <w:szCs w:val="22"/>
        </w:rPr>
        <w:t xml:space="preserve">2015 </w:t>
      </w:r>
      <w:r w:rsidRPr="00363169">
        <w:rPr>
          <w:rFonts w:asciiTheme="majorBidi" w:hAnsiTheme="majorBidi"/>
          <w:sz w:val="22"/>
          <w:szCs w:val="22"/>
        </w:rPr>
        <w:t xml:space="preserve">W.E.B. Du </w:t>
      </w:r>
      <w:proofErr w:type="spellStart"/>
      <w:r w:rsidRPr="00363169">
        <w:rPr>
          <w:rFonts w:asciiTheme="majorBidi" w:hAnsiTheme="majorBidi"/>
          <w:sz w:val="22"/>
          <w:szCs w:val="22"/>
        </w:rPr>
        <w:t>Bois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Best Book Award from the National Conference of Black Political Scientists</w:t>
      </w:r>
    </w:p>
    <w:p w14:paraId="3A0DD5FD" w14:textId="248F3694" w:rsidR="00183578" w:rsidRPr="00363169" w:rsidRDefault="00183578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Winner of the 2015 Anna Julia Cooper Best Publication Award from the Association for the Study of Black Women in Politics</w:t>
      </w:r>
    </w:p>
    <w:p w14:paraId="3F396DF2" w14:textId="31D9BB1E" w:rsidR="000040AC" w:rsidRPr="00363169" w:rsidRDefault="000040AC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Winner of the 2015 Purdue University, Center for Research on Diversity and Inclusion, Research in Excellence Award</w:t>
      </w:r>
    </w:p>
    <w:p w14:paraId="51C37B85" w14:textId="77777777" w:rsidR="00F643AF" w:rsidRPr="00363169" w:rsidRDefault="00F643AF" w:rsidP="00947948">
      <w:pPr>
        <w:ind w:left="1440"/>
        <w:outlineLvl w:val="0"/>
        <w:rPr>
          <w:rFonts w:asciiTheme="majorBidi" w:hAnsiTheme="majorBidi"/>
          <w:sz w:val="22"/>
          <w:szCs w:val="22"/>
        </w:rPr>
      </w:pPr>
    </w:p>
    <w:p w14:paraId="361CE32D" w14:textId="6C145A85" w:rsidR="00094873" w:rsidRPr="00363169" w:rsidRDefault="00094873" w:rsidP="00947948">
      <w:pPr>
        <w:ind w:left="144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Reviewed in: </w:t>
      </w:r>
      <w:r w:rsidRPr="00363169">
        <w:rPr>
          <w:rFonts w:asciiTheme="majorBidi" w:hAnsiTheme="majorBidi"/>
          <w:i/>
          <w:sz w:val="22"/>
          <w:szCs w:val="22"/>
        </w:rPr>
        <w:t>National Political Science Review</w:t>
      </w:r>
      <w:r w:rsidRPr="00363169">
        <w:rPr>
          <w:rFonts w:asciiTheme="majorBidi" w:hAnsiTheme="majorBidi"/>
          <w:sz w:val="22"/>
          <w:szCs w:val="22"/>
        </w:rPr>
        <w:t xml:space="preserve"> by Evelyn Simien</w:t>
      </w:r>
      <w:r w:rsidR="00FA1785" w:rsidRPr="00363169">
        <w:rPr>
          <w:rFonts w:asciiTheme="majorBidi" w:hAnsiTheme="majorBidi"/>
          <w:sz w:val="22"/>
          <w:szCs w:val="22"/>
        </w:rPr>
        <w:t xml:space="preserve">; The </w:t>
      </w:r>
      <w:r w:rsidR="00FA1785" w:rsidRPr="00363169">
        <w:rPr>
          <w:rFonts w:asciiTheme="majorBidi" w:hAnsiTheme="majorBidi"/>
          <w:i/>
          <w:iCs/>
          <w:sz w:val="22"/>
          <w:szCs w:val="22"/>
        </w:rPr>
        <w:t>Western Journal of Political Science</w:t>
      </w:r>
      <w:r w:rsidR="00FA1785" w:rsidRPr="00363169">
        <w:rPr>
          <w:rFonts w:asciiTheme="majorBidi" w:hAnsiTheme="majorBidi"/>
          <w:sz w:val="22"/>
          <w:szCs w:val="22"/>
        </w:rPr>
        <w:t xml:space="preserve"> by Revathi Hines;</w:t>
      </w:r>
      <w:r w:rsidR="00171DF3" w:rsidRPr="00363169">
        <w:rPr>
          <w:rFonts w:asciiTheme="majorBidi" w:hAnsiTheme="majorBidi"/>
          <w:sz w:val="22"/>
          <w:szCs w:val="22"/>
        </w:rPr>
        <w:t xml:space="preserve"> The </w:t>
      </w:r>
      <w:r w:rsidR="00171DF3" w:rsidRPr="00363169">
        <w:rPr>
          <w:rFonts w:asciiTheme="majorBidi" w:hAnsiTheme="majorBidi"/>
          <w:i/>
          <w:iCs/>
          <w:sz w:val="22"/>
          <w:szCs w:val="22"/>
        </w:rPr>
        <w:t xml:space="preserve">Journal of Race, Ethnicity, and Politics Journal of Race, Ethnicity, and Politics </w:t>
      </w:r>
      <w:r w:rsidR="00171DF3" w:rsidRPr="00363169">
        <w:rPr>
          <w:rFonts w:asciiTheme="majorBidi" w:hAnsiTheme="majorBidi"/>
          <w:sz w:val="22"/>
          <w:szCs w:val="22"/>
        </w:rPr>
        <w:t xml:space="preserve">by Khalilah L. Brown-Dean; </w:t>
      </w:r>
      <w:r w:rsidR="00171DF3" w:rsidRPr="00363169">
        <w:rPr>
          <w:rFonts w:asciiTheme="majorBidi" w:hAnsiTheme="majorBidi"/>
          <w:i/>
          <w:iCs/>
          <w:sz w:val="22"/>
          <w:szCs w:val="22"/>
        </w:rPr>
        <w:t>Perspectives on Politics</w:t>
      </w:r>
      <w:r w:rsidR="00171DF3" w:rsidRPr="00363169">
        <w:rPr>
          <w:rFonts w:asciiTheme="majorBidi" w:hAnsiTheme="majorBidi"/>
          <w:sz w:val="22"/>
          <w:szCs w:val="22"/>
        </w:rPr>
        <w:t xml:space="preserve"> by Wendy G. Smooth</w:t>
      </w:r>
    </w:p>
    <w:p w14:paraId="0D440107" w14:textId="79D72B61" w:rsidR="00094873" w:rsidRPr="00363169" w:rsidRDefault="001E2F53" w:rsidP="003E2925">
      <w:pPr>
        <w:ind w:left="1440"/>
        <w:rPr>
          <w:rFonts w:asciiTheme="majorBidi" w:hAnsiTheme="majorBidi"/>
          <w:sz w:val="22"/>
          <w:szCs w:val="22"/>
        </w:rPr>
      </w:pPr>
      <w:hyperlink r:id="rId13" w:history="1">
        <w:r w:rsidR="00094873" w:rsidRPr="00363169">
          <w:rPr>
            <w:rStyle w:val="Hyperlink"/>
            <w:rFonts w:asciiTheme="majorBidi" w:hAnsiTheme="majorBidi"/>
            <w:sz w:val="22"/>
            <w:szCs w:val="22"/>
          </w:rPr>
          <w:t>London School of Economics (LSE) Book Review</w:t>
        </w:r>
      </w:hyperlink>
      <w:r w:rsidR="00094873" w:rsidRPr="00363169">
        <w:rPr>
          <w:rFonts w:asciiTheme="majorBidi" w:hAnsiTheme="majorBidi"/>
          <w:sz w:val="22"/>
          <w:szCs w:val="22"/>
        </w:rPr>
        <w:t xml:space="preserve"> blog by </w:t>
      </w:r>
      <w:proofErr w:type="spellStart"/>
      <w:r w:rsidR="00094873" w:rsidRPr="00363169">
        <w:rPr>
          <w:rFonts w:asciiTheme="majorBidi" w:hAnsiTheme="majorBidi"/>
          <w:sz w:val="22"/>
          <w:szCs w:val="22"/>
        </w:rPr>
        <w:t>Muireann</w:t>
      </w:r>
      <w:proofErr w:type="spellEnd"/>
      <w:r w:rsidR="00094873"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094873" w:rsidRPr="00363169">
        <w:rPr>
          <w:rFonts w:asciiTheme="majorBidi" w:hAnsiTheme="majorBidi"/>
          <w:sz w:val="22"/>
          <w:szCs w:val="22"/>
        </w:rPr>
        <w:t>O’Dwyer</w:t>
      </w:r>
      <w:proofErr w:type="spellEnd"/>
      <w:r w:rsidR="00094873" w:rsidRPr="00363169">
        <w:rPr>
          <w:rFonts w:asciiTheme="majorBidi" w:hAnsiTheme="majorBidi"/>
          <w:sz w:val="22"/>
          <w:szCs w:val="22"/>
        </w:rPr>
        <w:t xml:space="preserve"> </w:t>
      </w:r>
    </w:p>
    <w:p w14:paraId="04E82E8E" w14:textId="77777777" w:rsidR="00094873" w:rsidRPr="00363169" w:rsidRDefault="00094873" w:rsidP="003E2925">
      <w:pPr>
        <w:ind w:left="14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Named one of the </w:t>
      </w:r>
      <w:hyperlink r:id="rId14" w:history="1">
        <w:r w:rsidRPr="00363169">
          <w:rPr>
            <w:rStyle w:val="Hyperlink"/>
            <w:rFonts w:asciiTheme="majorBidi" w:hAnsiTheme="majorBidi"/>
            <w:sz w:val="22"/>
            <w:szCs w:val="22"/>
          </w:rPr>
          <w:t xml:space="preserve">Editor’s Picks: Ten </w:t>
        </w:r>
        <w:proofErr w:type="spellStart"/>
        <w:r w:rsidRPr="00363169">
          <w:rPr>
            <w:rStyle w:val="Hyperlink"/>
            <w:rFonts w:asciiTheme="majorBidi" w:hAnsiTheme="majorBidi"/>
            <w:sz w:val="22"/>
            <w:szCs w:val="22"/>
          </w:rPr>
          <w:t>Favourite</w:t>
        </w:r>
        <w:proofErr w:type="spellEnd"/>
        <w:r w:rsidRPr="00363169">
          <w:rPr>
            <w:rStyle w:val="Hyperlink"/>
            <w:rFonts w:asciiTheme="majorBidi" w:hAnsiTheme="majorBidi"/>
            <w:sz w:val="22"/>
            <w:szCs w:val="22"/>
          </w:rPr>
          <w:t xml:space="preserve"> Book Reviews from 2014</w:t>
        </w:r>
      </w:hyperlink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25FAA4A6" w14:textId="240C8831" w:rsidR="00100392" w:rsidRPr="00363169" w:rsidRDefault="001003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0FD17D18" w14:textId="77777777" w:rsidR="0022034E" w:rsidRPr="00363169" w:rsidRDefault="0022034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4757E68F" w14:textId="77777777" w:rsidR="00431B5A" w:rsidRPr="00363169" w:rsidRDefault="00431B5A" w:rsidP="00431B5A">
      <w:pPr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 xml:space="preserve">Edited Volumes </w:t>
      </w:r>
    </w:p>
    <w:p w14:paraId="1234DC76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E., and Sarah Allen Gershon, (Eds.). 2016. </w:t>
      </w:r>
      <w:r w:rsidRPr="00363169">
        <w:rPr>
          <w:rFonts w:asciiTheme="majorBidi" w:hAnsiTheme="majorBidi"/>
          <w:bCs/>
          <w:i/>
          <w:sz w:val="22"/>
          <w:szCs w:val="22"/>
        </w:rPr>
        <w:t>Distinct Identities: Minority Women in U.S. Politics.</w:t>
      </w:r>
      <w:r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10FA4C8C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London, UK: Routledge.</w:t>
      </w:r>
    </w:p>
    <w:p w14:paraId="6D575ABE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  <w:u w:val="single"/>
        </w:rPr>
      </w:pPr>
    </w:p>
    <w:p w14:paraId="4B411A9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 xml:space="preserve">Reviewed in: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Journal of Politics</w:t>
      </w:r>
      <w:r w:rsidRPr="00363169">
        <w:rPr>
          <w:rFonts w:asciiTheme="majorBidi" w:hAnsiTheme="majorBidi"/>
          <w:bCs/>
          <w:sz w:val="22"/>
          <w:szCs w:val="22"/>
        </w:rPr>
        <w:t>, by Tony E. Carey Jr.</w:t>
      </w:r>
    </w:p>
    <w:p w14:paraId="1BA5FE88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4A225B8E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iCs/>
          <w:sz w:val="22"/>
          <w:szCs w:val="22"/>
        </w:rPr>
      </w:pPr>
      <w:r w:rsidRPr="00363169">
        <w:rPr>
          <w:rFonts w:asciiTheme="majorBidi" w:hAnsiTheme="majorBidi"/>
          <w:bCs/>
          <w:i/>
          <w:iCs/>
          <w:sz w:val="22"/>
          <w:szCs w:val="22"/>
        </w:rPr>
        <w:t>Reprints</w:t>
      </w:r>
    </w:p>
    <w:p w14:paraId="231F409D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E., and Sarah Allen Gershon, (Eds.). 2019.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Body Politics.</w:t>
      </w:r>
      <w:r w:rsidRPr="00363169">
        <w:rPr>
          <w:rFonts w:asciiTheme="majorBidi" w:hAnsiTheme="majorBidi"/>
          <w:bCs/>
          <w:sz w:val="22"/>
          <w:szCs w:val="22"/>
        </w:rPr>
        <w:t xml:space="preserve"> London, UK: Routledge.</w:t>
      </w:r>
    </w:p>
    <w:p w14:paraId="00FE7B5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3DCE63D7" w14:textId="0169C763" w:rsidR="00431B5A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 E</w:t>
      </w:r>
      <w:r>
        <w:rPr>
          <w:rFonts w:asciiTheme="majorBidi" w:hAnsiTheme="majorBidi"/>
          <w:bCs/>
          <w:sz w:val="22"/>
          <w:szCs w:val="22"/>
        </w:rPr>
        <w:t>.</w:t>
      </w:r>
      <w:r w:rsidRPr="00363169">
        <w:rPr>
          <w:rFonts w:asciiTheme="majorBidi" w:hAnsiTheme="majorBidi"/>
          <w:bCs/>
          <w:sz w:val="22"/>
          <w:szCs w:val="22"/>
        </w:rPr>
        <w:t xml:space="preserve"> (Ed). 2020. </w:t>
      </w:r>
      <w:r w:rsidRPr="00363169">
        <w:rPr>
          <w:rFonts w:asciiTheme="majorBidi" w:hAnsiTheme="majorBidi"/>
          <w:bCs/>
          <w:i/>
          <w:iCs/>
          <w:sz w:val="22"/>
          <w:szCs w:val="22"/>
        </w:rPr>
        <w:t>Me Too Political Science.</w:t>
      </w:r>
      <w:r w:rsidRPr="00363169">
        <w:rPr>
          <w:rFonts w:asciiTheme="majorBidi" w:hAnsiTheme="majorBidi"/>
          <w:bCs/>
          <w:sz w:val="22"/>
          <w:szCs w:val="22"/>
        </w:rPr>
        <w:t xml:space="preserve"> London, UK: Routledge.</w:t>
      </w:r>
    </w:p>
    <w:p w14:paraId="5212C335" w14:textId="34D7A278" w:rsidR="00C02F37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4F80AF35" w14:textId="7F7BC1CF" w:rsidR="00C02F37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>
        <w:rPr>
          <w:rFonts w:asciiTheme="majorBidi" w:hAnsiTheme="majorBidi"/>
          <w:bCs/>
          <w:sz w:val="22"/>
          <w:szCs w:val="22"/>
        </w:rPr>
        <w:t xml:space="preserve">Brown, Nadia E., Ray Block, Jr. and Christopher Stout (Eds). </w:t>
      </w:r>
      <w:r w:rsidR="00EE21AD">
        <w:rPr>
          <w:rFonts w:asciiTheme="majorBidi" w:hAnsiTheme="majorBidi"/>
          <w:bCs/>
          <w:iCs/>
          <w:sz w:val="22"/>
          <w:szCs w:val="22"/>
        </w:rPr>
        <w:t>2020</w:t>
      </w:r>
      <w:r>
        <w:rPr>
          <w:rFonts w:asciiTheme="majorBidi" w:hAnsiTheme="majorBidi"/>
          <w:bCs/>
          <w:iCs/>
          <w:sz w:val="22"/>
          <w:szCs w:val="22"/>
        </w:rPr>
        <w:t xml:space="preserve">. </w:t>
      </w:r>
      <w:r>
        <w:rPr>
          <w:rFonts w:asciiTheme="majorBidi" w:hAnsiTheme="majorBidi"/>
          <w:bCs/>
          <w:i/>
          <w:sz w:val="22"/>
          <w:szCs w:val="22"/>
        </w:rPr>
        <w:t>The Politics of Protest: Readings on the Black</w:t>
      </w:r>
      <w:r>
        <w:rPr>
          <w:rFonts w:asciiTheme="majorBidi" w:hAnsiTheme="majorBidi"/>
          <w:bCs/>
          <w:i/>
          <w:sz w:val="22"/>
          <w:szCs w:val="22"/>
        </w:rPr>
        <w:tab/>
      </w:r>
    </w:p>
    <w:p w14:paraId="313AD5C0" w14:textId="611D5F19" w:rsidR="00C02F37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Cs/>
          <w:sz w:val="22"/>
          <w:szCs w:val="22"/>
        </w:rPr>
      </w:pPr>
      <w:r>
        <w:rPr>
          <w:rFonts w:asciiTheme="majorBidi" w:hAnsiTheme="majorBidi"/>
          <w:bCs/>
          <w:i/>
          <w:sz w:val="22"/>
          <w:szCs w:val="22"/>
        </w:rPr>
        <w:tab/>
        <w:t>Lives Matter Movement.</w:t>
      </w:r>
      <w:r>
        <w:rPr>
          <w:rFonts w:asciiTheme="majorBidi" w:hAnsiTheme="majorBidi"/>
          <w:bCs/>
          <w:iCs/>
          <w:sz w:val="22"/>
          <w:szCs w:val="22"/>
        </w:rPr>
        <w:t xml:space="preserve"> London, UK: Routledge.</w:t>
      </w:r>
    </w:p>
    <w:p w14:paraId="3ED62B82" w14:textId="394FE382" w:rsidR="002B60CA" w:rsidRDefault="002B60C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Cs/>
          <w:sz w:val="22"/>
          <w:szCs w:val="22"/>
        </w:rPr>
      </w:pPr>
    </w:p>
    <w:p w14:paraId="48D7BE6E" w14:textId="2D70F539" w:rsidR="002B60CA" w:rsidRDefault="002B60C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Cs/>
          <w:sz w:val="22"/>
          <w:szCs w:val="22"/>
        </w:rPr>
      </w:pPr>
      <w:r>
        <w:rPr>
          <w:rFonts w:asciiTheme="majorBidi" w:hAnsiTheme="majorBidi"/>
          <w:bCs/>
          <w:iCs/>
          <w:sz w:val="22"/>
          <w:szCs w:val="22"/>
          <w:u w:val="single"/>
        </w:rPr>
        <w:t>Textbook</w:t>
      </w:r>
    </w:p>
    <w:p w14:paraId="4856451D" w14:textId="1F0B5733" w:rsidR="002B60CA" w:rsidRDefault="002B60CA" w:rsidP="002B60CA">
      <w:pPr>
        <w:tabs>
          <w:tab w:val="left" w:pos="480"/>
        </w:tabs>
        <w:jc w:val="both"/>
        <w:rPr>
          <w:rFonts w:asciiTheme="majorBidi" w:hAnsiTheme="majorBidi"/>
          <w:i/>
          <w:iCs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Larry Berman, Bruce Allen Murphy, Nadia E. Brown, and Sarah Allen Gershon. </w:t>
      </w:r>
      <w:r w:rsidR="00735A61">
        <w:rPr>
          <w:rFonts w:asciiTheme="majorBidi" w:hAnsiTheme="majorBidi"/>
          <w:sz w:val="22"/>
          <w:szCs w:val="22"/>
        </w:rPr>
        <w:t>2021</w:t>
      </w:r>
      <w:r>
        <w:rPr>
          <w:rFonts w:asciiTheme="majorBidi" w:hAnsiTheme="majorBidi"/>
          <w:sz w:val="22"/>
          <w:szCs w:val="22"/>
        </w:rPr>
        <w:t xml:space="preserve">.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Approaching Democracy: </w:t>
      </w:r>
    </w:p>
    <w:p w14:paraId="11221C18" w14:textId="5D28DB6A" w:rsidR="00C02F37" w:rsidRPr="002B60CA" w:rsidRDefault="002B60CA" w:rsidP="002B60CA">
      <w:pPr>
        <w:tabs>
          <w:tab w:val="left" w:pos="480"/>
        </w:tabs>
        <w:jc w:val="both"/>
        <w:rPr>
          <w:rFonts w:asciiTheme="majorBidi" w:hAnsiTheme="majorBidi"/>
          <w:i/>
          <w:iCs/>
          <w:sz w:val="22"/>
          <w:szCs w:val="22"/>
        </w:rPr>
      </w:pPr>
      <w:r>
        <w:rPr>
          <w:rFonts w:asciiTheme="majorBidi" w:hAnsiTheme="majorBidi"/>
          <w:i/>
          <w:iCs/>
          <w:sz w:val="22"/>
          <w:szCs w:val="22"/>
        </w:rPr>
        <w:tab/>
      </w:r>
      <w:r w:rsidRPr="00363169">
        <w:rPr>
          <w:rFonts w:asciiTheme="majorBidi" w:hAnsiTheme="majorBidi"/>
          <w:i/>
          <w:iCs/>
          <w:sz w:val="22"/>
          <w:szCs w:val="22"/>
        </w:rPr>
        <w:t>American Government in the 21</w:t>
      </w:r>
      <w:r w:rsidRPr="00363169">
        <w:rPr>
          <w:rFonts w:asciiTheme="majorBidi" w:hAnsiTheme="majorBidi"/>
          <w:i/>
          <w:iCs/>
          <w:sz w:val="22"/>
          <w:szCs w:val="22"/>
          <w:vertAlign w:val="superscript"/>
        </w:rPr>
        <w:t>st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Century</w:t>
      </w:r>
      <w:r>
        <w:rPr>
          <w:rFonts w:asciiTheme="majorBidi" w:hAnsiTheme="majorBidi"/>
          <w:sz w:val="22"/>
          <w:szCs w:val="22"/>
        </w:rPr>
        <w:t>. Routledge.</w:t>
      </w:r>
    </w:p>
    <w:p w14:paraId="31D90187" w14:textId="77777777" w:rsidR="00431B5A" w:rsidRPr="00363169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771019FD" w14:textId="69802378" w:rsidR="00FC58F0" w:rsidRPr="003F14AA" w:rsidRDefault="00B72DB3" w:rsidP="003F14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Refereed Journal Article</w:t>
      </w:r>
      <w:r w:rsidR="00744997" w:rsidRPr="00363169">
        <w:rPr>
          <w:rFonts w:asciiTheme="majorBidi" w:hAnsiTheme="majorBidi"/>
          <w:bCs/>
          <w:sz w:val="22"/>
          <w:szCs w:val="22"/>
          <w:u w:val="single"/>
        </w:rPr>
        <w:t>s</w:t>
      </w:r>
    </w:p>
    <w:p w14:paraId="41687AF8" w14:textId="52AE4FFF" w:rsidR="008A04C7" w:rsidRDefault="008A04C7" w:rsidP="00132C6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Brown. Nadia E. </w:t>
      </w:r>
      <w:r w:rsidR="00F83312">
        <w:rPr>
          <w:rFonts w:asciiTheme="majorBidi" w:hAnsiTheme="majorBidi" w:cstheme="majorBidi"/>
          <w:sz w:val="22"/>
          <w:szCs w:val="22"/>
        </w:rPr>
        <w:t>(Forthcoming). “A Black Feminist Rationale for Doing Public Facing Research: A Tale of Writing for</w:t>
      </w:r>
    </w:p>
    <w:p w14:paraId="043FCC52" w14:textId="0A51B8E6" w:rsidR="00F83312" w:rsidRPr="00F83312" w:rsidRDefault="00F83312" w:rsidP="00132C6C">
      <w:pPr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Both Political Science and the Broader Public.” 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Law, Culture, and the Humanities. </w:t>
      </w:r>
    </w:p>
    <w:p w14:paraId="6DF2ABF5" w14:textId="77777777" w:rsidR="008A04C7" w:rsidRDefault="008A04C7" w:rsidP="00132C6C">
      <w:pPr>
        <w:rPr>
          <w:rFonts w:asciiTheme="majorBidi" w:hAnsiTheme="majorBidi" w:cstheme="majorBidi"/>
          <w:sz w:val="22"/>
          <w:szCs w:val="22"/>
        </w:rPr>
      </w:pPr>
    </w:p>
    <w:p w14:paraId="2929B31A" w14:textId="20521090" w:rsidR="00132C6C" w:rsidRDefault="00132C6C" w:rsidP="00132C6C">
      <w:pPr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Brown, Nadia E. </w:t>
      </w:r>
      <w:r w:rsidR="00F83312">
        <w:rPr>
          <w:sz w:val="22"/>
          <w:szCs w:val="22"/>
        </w:rPr>
        <w:t>(Forthcoming).</w:t>
      </w:r>
      <w:r w:rsidR="00F83312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“</w:t>
      </w:r>
      <w:r>
        <w:rPr>
          <w:sz w:val="22"/>
          <w:szCs w:val="22"/>
        </w:rPr>
        <w:t>Why and How Not to Say No: Best Practices from Politics, Groups, and Identities.”</w:t>
      </w:r>
    </w:p>
    <w:p w14:paraId="5BE1A7B7" w14:textId="05EDA832" w:rsidR="00132C6C" w:rsidRDefault="00132C6C" w:rsidP="00132C6C">
      <w:pPr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PS: Political Science &amp; Politics.</w:t>
      </w:r>
    </w:p>
    <w:p w14:paraId="686CCE5B" w14:textId="77777777" w:rsidR="00132C6C" w:rsidRDefault="00132C6C" w:rsidP="009F5769">
      <w:pPr>
        <w:rPr>
          <w:rFonts w:asciiTheme="majorBidi" w:hAnsiTheme="majorBidi" w:cstheme="majorBidi"/>
          <w:sz w:val="22"/>
          <w:szCs w:val="22"/>
        </w:rPr>
      </w:pPr>
    </w:p>
    <w:p w14:paraId="49AC43A4" w14:textId="1C2C3EAA" w:rsidR="00460D1A" w:rsidRDefault="00460D1A" w:rsidP="009F5769">
      <w:pPr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Duncan, Natasha and Nadia E. Brown (Forthcoming). “Learning-by-doing: Teaching Qualitative Methods in DC</w:t>
      </w:r>
      <w:r w:rsidRPr="00460D1A">
        <w:rPr>
          <w:rFonts w:asciiTheme="majorBidi" w:hAnsiTheme="majorBidi" w:cstheme="majorBidi"/>
          <w:i/>
          <w:iCs/>
          <w:sz w:val="22"/>
          <w:szCs w:val="22"/>
        </w:rPr>
        <w:t xml:space="preserve">.” </w:t>
      </w:r>
    </w:p>
    <w:p w14:paraId="5DC272FC" w14:textId="495A8363" w:rsidR="00460D1A" w:rsidRPr="00460D1A" w:rsidRDefault="00460D1A" w:rsidP="00460D1A">
      <w:pPr>
        <w:ind w:firstLine="720"/>
        <w:rPr>
          <w:rFonts w:asciiTheme="majorBidi" w:hAnsiTheme="majorBidi" w:cstheme="majorBidi"/>
          <w:i/>
          <w:iCs/>
          <w:sz w:val="22"/>
          <w:szCs w:val="22"/>
        </w:rPr>
      </w:pPr>
      <w:r w:rsidRPr="00460D1A">
        <w:rPr>
          <w:rFonts w:asciiTheme="majorBidi" w:hAnsiTheme="majorBidi" w:cstheme="majorBidi"/>
          <w:i/>
          <w:iCs/>
          <w:sz w:val="22"/>
          <w:szCs w:val="22"/>
        </w:rPr>
        <w:t xml:space="preserve">Journal </w:t>
      </w:r>
      <w:r>
        <w:rPr>
          <w:rFonts w:asciiTheme="majorBidi" w:hAnsiTheme="majorBidi" w:cstheme="majorBidi"/>
          <w:i/>
          <w:iCs/>
          <w:sz w:val="22"/>
          <w:szCs w:val="22"/>
        </w:rPr>
        <w:t>o</w:t>
      </w:r>
      <w:r w:rsidRPr="00460D1A">
        <w:rPr>
          <w:rFonts w:asciiTheme="majorBidi" w:hAnsiTheme="majorBidi" w:cstheme="majorBidi"/>
          <w:i/>
          <w:iCs/>
          <w:sz w:val="22"/>
          <w:szCs w:val="22"/>
        </w:rPr>
        <w:t xml:space="preserve">f Political Science Education. </w:t>
      </w:r>
    </w:p>
    <w:p w14:paraId="1FF6F4B6" w14:textId="77777777" w:rsidR="00D27E2F" w:rsidRPr="00D27E2F" w:rsidRDefault="00D27E2F" w:rsidP="009F5769">
      <w:pPr>
        <w:rPr>
          <w:rFonts w:asciiTheme="majorBidi" w:hAnsiTheme="majorBidi" w:cstheme="majorBidi"/>
          <w:sz w:val="22"/>
          <w:szCs w:val="22"/>
        </w:rPr>
      </w:pPr>
    </w:p>
    <w:p w14:paraId="15657A34" w14:textId="39AF9514" w:rsidR="009F5769" w:rsidRDefault="009F5769" w:rsidP="009F5769">
      <w:pP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  <w:r w:rsidRPr="009F5769">
        <w:rPr>
          <w:rFonts w:asciiTheme="majorBidi" w:hAnsiTheme="majorBidi" w:cstheme="majorBidi"/>
          <w:sz w:val="22"/>
          <w:szCs w:val="22"/>
        </w:rPr>
        <w:t xml:space="preserve">Montoya, Celesta, Christina </w:t>
      </w:r>
      <w:proofErr w:type="spellStart"/>
      <w:r w:rsidRPr="009F5769">
        <w:rPr>
          <w:rFonts w:asciiTheme="majorBidi" w:hAnsiTheme="majorBidi" w:cstheme="majorBidi"/>
          <w:sz w:val="22"/>
          <w:szCs w:val="22"/>
        </w:rPr>
        <w:t>Bejarano</w:t>
      </w:r>
      <w:proofErr w:type="spellEnd"/>
      <w:r w:rsidRPr="009F5769">
        <w:rPr>
          <w:rFonts w:asciiTheme="majorBidi" w:hAnsiTheme="majorBidi" w:cstheme="majorBidi"/>
          <w:sz w:val="22"/>
          <w:szCs w:val="22"/>
        </w:rPr>
        <w:t>, Nadia E. Brown, Sarah Allen Gershon. (Forthcoming).  "</w:t>
      </w:r>
      <w:r w:rsidRPr="009F5769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The Intersectional </w:t>
      </w:r>
    </w:p>
    <w:p w14:paraId="152A0A4E" w14:textId="5B0978A0" w:rsidR="00D20087" w:rsidRPr="009F5769" w:rsidRDefault="009F5769" w:rsidP="009F5769">
      <w:pPr>
        <w:ind w:firstLine="720"/>
        <w:rPr>
          <w:rFonts w:asciiTheme="majorBidi" w:hAnsiTheme="majorBidi" w:cstheme="majorBidi"/>
          <w:i/>
          <w:iCs/>
          <w:sz w:val="22"/>
          <w:szCs w:val="22"/>
        </w:rPr>
      </w:pPr>
      <w:r w:rsidRPr="009F5769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Dynamics of Descriptive Representation. </w:t>
      </w:r>
      <w:r w:rsidRPr="009F5769"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</w:rPr>
        <w:t>Politics &amp; Gender.</w:t>
      </w:r>
    </w:p>
    <w:p w14:paraId="0FFD51F1" w14:textId="77777777" w:rsidR="00FC58F0" w:rsidRPr="00705007" w:rsidRDefault="00FC58F0" w:rsidP="0083617E">
      <w:pPr>
        <w:rPr>
          <w:rFonts w:asciiTheme="majorBidi" w:hAnsiTheme="majorBidi"/>
          <w:sz w:val="22"/>
          <w:szCs w:val="22"/>
        </w:rPr>
      </w:pPr>
    </w:p>
    <w:p w14:paraId="21458676" w14:textId="3FC1FC6A" w:rsidR="00FB4B66" w:rsidRDefault="00FB4B66" w:rsidP="0083617E">
      <w:pPr>
        <w:rPr>
          <w:rFonts w:asciiTheme="majorBidi" w:hAnsiTheme="majorBidi"/>
          <w:sz w:val="22"/>
          <w:szCs w:val="22"/>
        </w:rPr>
      </w:pPr>
      <w:proofErr w:type="spellStart"/>
      <w:r w:rsidRPr="00705007">
        <w:rPr>
          <w:rFonts w:asciiTheme="majorBidi" w:hAnsiTheme="majorBidi"/>
          <w:sz w:val="22"/>
          <w:szCs w:val="22"/>
        </w:rPr>
        <w:t>Bejarano</w:t>
      </w:r>
      <w:proofErr w:type="spellEnd"/>
      <w:r w:rsidRPr="00705007">
        <w:rPr>
          <w:rFonts w:asciiTheme="majorBidi" w:hAnsiTheme="majorBidi"/>
          <w:sz w:val="22"/>
          <w:szCs w:val="22"/>
        </w:rPr>
        <w:t xml:space="preserve">, Christina E., Nadia E. Brown, Sarah Allen Gershon, and Celeste Montoya. </w:t>
      </w:r>
      <w:r>
        <w:rPr>
          <w:rFonts w:asciiTheme="majorBidi" w:hAnsiTheme="majorBidi"/>
          <w:sz w:val="22"/>
          <w:szCs w:val="22"/>
        </w:rPr>
        <w:t>(Forthcoming). “Shared Identities:</w:t>
      </w:r>
    </w:p>
    <w:p w14:paraId="32443696" w14:textId="5FF766A4" w:rsidR="00FB4B66" w:rsidRPr="00FB4B66" w:rsidRDefault="00FB4B66" w:rsidP="0083617E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 xml:space="preserve">Intersectionality, Linked Fate, and Perceptions of Political Candidates.” </w:t>
      </w:r>
      <w:r>
        <w:rPr>
          <w:rFonts w:asciiTheme="majorBidi" w:hAnsiTheme="majorBidi"/>
          <w:i/>
          <w:iCs/>
          <w:sz w:val="22"/>
          <w:szCs w:val="22"/>
        </w:rPr>
        <w:t>Political Research Quarterly.</w:t>
      </w:r>
    </w:p>
    <w:p w14:paraId="68614D0A" w14:textId="77777777" w:rsidR="00FB4B66" w:rsidRPr="00FB4B66" w:rsidRDefault="00FB4B66" w:rsidP="0083617E">
      <w:pPr>
        <w:rPr>
          <w:rFonts w:asciiTheme="majorBidi" w:hAnsiTheme="majorBidi"/>
          <w:sz w:val="22"/>
          <w:szCs w:val="22"/>
        </w:rPr>
      </w:pPr>
    </w:p>
    <w:p w14:paraId="705598DE" w14:textId="77777777" w:rsidR="00ED1E12" w:rsidRDefault="00ED1E12" w:rsidP="00ED1E12">
      <w:pPr>
        <w:rPr>
          <w:rFonts w:asciiTheme="majorBidi" w:hAnsiTheme="majorBidi" w:cstheme="majorBidi"/>
          <w:sz w:val="22"/>
          <w:szCs w:val="22"/>
        </w:rPr>
      </w:pPr>
      <w:r w:rsidRPr="00D27E2F">
        <w:rPr>
          <w:rFonts w:asciiTheme="majorBidi" w:hAnsiTheme="majorBidi" w:cstheme="majorBidi"/>
          <w:sz w:val="22"/>
          <w:szCs w:val="22"/>
        </w:rPr>
        <w:t xml:space="preserve">Jamil S. Scott, Nadia E. Brown, </w:t>
      </w:r>
      <w:r>
        <w:rPr>
          <w:rFonts w:asciiTheme="majorBidi" w:hAnsiTheme="majorBidi" w:cstheme="majorBidi"/>
          <w:sz w:val="22"/>
          <w:szCs w:val="22"/>
        </w:rPr>
        <w:t xml:space="preserve">Lorrie </w:t>
      </w:r>
      <w:proofErr w:type="spellStart"/>
      <w:r>
        <w:rPr>
          <w:rFonts w:asciiTheme="majorBidi" w:hAnsiTheme="majorBidi" w:cstheme="majorBidi"/>
          <w:sz w:val="22"/>
          <w:szCs w:val="22"/>
        </w:rPr>
        <w:t>Frasure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and Dianne </w:t>
      </w:r>
      <w:proofErr w:type="spellStart"/>
      <w:r>
        <w:rPr>
          <w:rFonts w:asciiTheme="majorBidi" w:hAnsiTheme="majorBidi" w:cstheme="majorBidi"/>
          <w:sz w:val="22"/>
          <w:szCs w:val="22"/>
        </w:rPr>
        <w:t>Pinderhughes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. (2021). “Destined to </w:t>
      </w:r>
      <w:proofErr w:type="gramStart"/>
      <w:r>
        <w:rPr>
          <w:rFonts w:asciiTheme="majorBidi" w:hAnsiTheme="majorBidi" w:cstheme="majorBidi"/>
          <w:sz w:val="22"/>
          <w:szCs w:val="22"/>
        </w:rPr>
        <w:t>Run?: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The Role of</w:t>
      </w:r>
    </w:p>
    <w:p w14:paraId="1ED67117" w14:textId="77777777" w:rsidR="00ED1E12" w:rsidRDefault="00ED1E12" w:rsidP="00ED1E1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Political Participation on Black Women’s Decision to Run for Elected Office.” </w:t>
      </w:r>
      <w:r>
        <w:rPr>
          <w:rFonts w:asciiTheme="majorBidi" w:hAnsiTheme="majorBidi" w:cstheme="majorBidi"/>
          <w:i/>
          <w:iCs/>
          <w:sz w:val="22"/>
          <w:szCs w:val="22"/>
        </w:rPr>
        <w:t>National Review of Black Politics.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23BD3D53" w14:textId="7C2F0AD2" w:rsidR="00ED1E12" w:rsidRDefault="00ED1E12" w:rsidP="00ED1E1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ab/>
        <w:t>2(1): 22-52.</w:t>
      </w:r>
    </w:p>
    <w:p w14:paraId="33BF0E21" w14:textId="77777777" w:rsidR="00F83312" w:rsidRPr="00B765A3" w:rsidRDefault="00F83312" w:rsidP="00ED1E12">
      <w:pPr>
        <w:rPr>
          <w:rFonts w:asciiTheme="majorBidi" w:hAnsiTheme="majorBidi" w:cstheme="majorBidi"/>
          <w:sz w:val="22"/>
          <w:szCs w:val="22"/>
        </w:rPr>
      </w:pPr>
    </w:p>
    <w:p w14:paraId="45E08AAE" w14:textId="77777777" w:rsidR="00014DEC" w:rsidRDefault="00014DEC" w:rsidP="00014DEC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Brown, Nadia E. and Sarah Allen Gershon. (2021). “Glass half full: Cautious Optimism and the Future of</w:t>
      </w:r>
    </w:p>
    <w:p w14:paraId="52350336" w14:textId="77777777" w:rsidR="00014DEC" w:rsidRPr="00014DEC" w:rsidRDefault="00014DEC" w:rsidP="00014DEC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 xml:space="preserve">Black Women Political Elites in America.” </w:t>
      </w:r>
      <w:r>
        <w:rPr>
          <w:rFonts w:asciiTheme="majorBidi" w:hAnsiTheme="majorBidi"/>
          <w:i/>
          <w:iCs/>
          <w:sz w:val="22"/>
          <w:szCs w:val="22"/>
        </w:rPr>
        <w:t>Journal of Race, Ethnicity and Politics.</w:t>
      </w:r>
      <w:r>
        <w:rPr>
          <w:rFonts w:asciiTheme="majorBidi" w:hAnsiTheme="majorBidi"/>
          <w:sz w:val="22"/>
          <w:szCs w:val="22"/>
        </w:rPr>
        <w:t xml:space="preserve"> 6(1): 3-15.</w:t>
      </w:r>
    </w:p>
    <w:p w14:paraId="79D79C5A" w14:textId="77777777" w:rsidR="00014DEC" w:rsidRDefault="00014DEC" w:rsidP="0083617E">
      <w:pPr>
        <w:rPr>
          <w:rFonts w:asciiTheme="majorBidi" w:hAnsiTheme="majorBidi"/>
          <w:sz w:val="22"/>
          <w:szCs w:val="22"/>
        </w:rPr>
      </w:pPr>
    </w:p>
    <w:p w14:paraId="7A196DE3" w14:textId="56C90BD4" w:rsidR="0083617E" w:rsidRDefault="006F09FF" w:rsidP="0083617E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Brown, Nadia E.</w:t>
      </w:r>
      <w:r w:rsidR="0083617E">
        <w:rPr>
          <w:rFonts w:asciiTheme="majorBidi" w:hAnsiTheme="majorBidi"/>
          <w:sz w:val="22"/>
          <w:szCs w:val="22"/>
        </w:rPr>
        <w:t xml:space="preserve"> and Celeste Montoya. (</w:t>
      </w:r>
      <w:r>
        <w:rPr>
          <w:rFonts w:asciiTheme="majorBidi" w:hAnsiTheme="majorBidi"/>
          <w:sz w:val="22"/>
          <w:szCs w:val="22"/>
        </w:rPr>
        <w:t>2020</w:t>
      </w:r>
      <w:r w:rsidR="0083617E">
        <w:rPr>
          <w:rFonts w:asciiTheme="majorBidi" w:hAnsiTheme="majorBidi"/>
          <w:sz w:val="22"/>
          <w:szCs w:val="22"/>
        </w:rPr>
        <w:t>). “</w:t>
      </w:r>
      <w:r w:rsidR="0083617E" w:rsidRPr="00363169">
        <w:rPr>
          <w:rFonts w:asciiTheme="majorBidi" w:hAnsiTheme="majorBidi"/>
          <w:sz w:val="22"/>
          <w:szCs w:val="22"/>
        </w:rPr>
        <w:t xml:space="preserve">Intersectional Mentoring: Developing a Transformative and </w:t>
      </w:r>
    </w:p>
    <w:p w14:paraId="664E43F0" w14:textId="1991C3AF" w:rsidR="0083617E" w:rsidRPr="006F09FF" w:rsidRDefault="0083617E" w:rsidP="0083617E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Empowering Model” </w:t>
      </w:r>
      <w:r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</w:rPr>
        <w:t>PS: Political Science &amp; Politics.</w:t>
      </w:r>
      <w:r w:rsidR="006F09FF"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6F09FF" w:rsidRPr="006F09FF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53(4):</w:t>
      </w:r>
      <w:r w:rsidR="006F09FF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 784-787.</w:t>
      </w:r>
    </w:p>
    <w:p w14:paraId="7CD5524B" w14:textId="77777777" w:rsidR="0083617E" w:rsidRPr="0083617E" w:rsidRDefault="0083617E" w:rsidP="00D424C7">
      <w:pP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</w:p>
    <w:p w14:paraId="086DBF2E" w14:textId="77777777" w:rsidR="006F09FF" w:rsidRDefault="006F09FF" w:rsidP="006F09FF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Brown, Nadia E. and Danielle C. </w:t>
      </w:r>
      <w:proofErr w:type="spellStart"/>
      <w:r>
        <w:rPr>
          <w:rFonts w:asciiTheme="majorBidi" w:hAnsiTheme="majorBidi"/>
          <w:sz w:val="22"/>
          <w:szCs w:val="22"/>
        </w:rPr>
        <w:t>Lemi</w:t>
      </w:r>
      <w:proofErr w:type="spellEnd"/>
      <w:r>
        <w:rPr>
          <w:rFonts w:asciiTheme="majorBidi" w:hAnsiTheme="majorBidi"/>
          <w:sz w:val="22"/>
          <w:szCs w:val="22"/>
        </w:rPr>
        <w:t xml:space="preserve">. (2020). Life For Me </w:t>
      </w:r>
      <w:proofErr w:type="spellStart"/>
      <w:r>
        <w:rPr>
          <w:rFonts w:asciiTheme="majorBidi" w:hAnsiTheme="majorBidi"/>
          <w:sz w:val="22"/>
          <w:szCs w:val="22"/>
        </w:rPr>
        <w:t>Ain’t</w:t>
      </w:r>
      <w:proofErr w:type="spellEnd"/>
      <w:r>
        <w:rPr>
          <w:rFonts w:asciiTheme="majorBidi" w:hAnsiTheme="majorBidi"/>
          <w:sz w:val="22"/>
          <w:szCs w:val="22"/>
        </w:rPr>
        <w:t xml:space="preserve"> Been No Crystal Stair: Black Women </w:t>
      </w:r>
    </w:p>
    <w:p w14:paraId="754BEA7A" w14:textId="77777777" w:rsidR="006F09FF" w:rsidRPr="006F09FF" w:rsidRDefault="006F09FF" w:rsidP="006F09FF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 xml:space="preserve">Candidates and the Democratic Party.” </w:t>
      </w:r>
      <w:r>
        <w:rPr>
          <w:rFonts w:asciiTheme="majorBidi" w:hAnsiTheme="majorBidi"/>
          <w:i/>
          <w:iCs/>
          <w:sz w:val="22"/>
          <w:szCs w:val="22"/>
        </w:rPr>
        <w:t>Boston University Law Review.</w:t>
      </w:r>
      <w:r>
        <w:rPr>
          <w:rFonts w:asciiTheme="majorBidi" w:hAnsiTheme="majorBidi"/>
          <w:sz w:val="22"/>
          <w:szCs w:val="22"/>
        </w:rPr>
        <w:t xml:space="preserve"> Vol. 100: 1614-1633</w:t>
      </w:r>
    </w:p>
    <w:p w14:paraId="65FFA644" w14:textId="77777777" w:rsidR="006F09FF" w:rsidRDefault="006F09FF" w:rsidP="00D424C7">
      <w:pP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</w:p>
    <w:p w14:paraId="7AD3AACE" w14:textId="5068F805" w:rsidR="00715C00" w:rsidRDefault="00715C00" w:rsidP="00D424C7">
      <w:pP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  <w:proofErr w:type="spellStart"/>
      <w:r w:rsidRPr="0083617E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Lemi</w:t>
      </w:r>
      <w:proofErr w:type="spellEnd"/>
      <w:r w:rsidRPr="0083617E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, Danielle and Nadia E. Brown. </w:t>
      </w:r>
      <w:r w:rsidRPr="00715C00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(</w:t>
      </w:r>
      <w:r w:rsidR="00052A8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2020</w:t>
      </w:r>
      <w:r w:rsidRPr="00715C00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). </w:t>
      </w:r>
      <w:r w:rsidR="00FB4B66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“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The Political Implications of Colorism Are Gendered.</w:t>
      </w:r>
      <w:r w:rsidR="00FB4B66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”</w:t>
      </w:r>
    </w:p>
    <w:p w14:paraId="6A1C0356" w14:textId="2895994C" w:rsidR="0083617E" w:rsidRPr="009E04C9" w:rsidRDefault="00715C00" w:rsidP="009E04C9"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</w:rPr>
        <w:t>PS: Political Science &amp; Politics.</w:t>
      </w:r>
      <w:r w:rsidR="00052A87">
        <w:rPr>
          <w:rFonts w:asciiTheme="majorBidi" w:hAnsiTheme="majorBidi" w:cstheme="majorBidi"/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9E04C9" w:rsidRPr="009E04C9">
        <w:rPr>
          <w:i/>
          <w:iCs/>
          <w:sz w:val="22"/>
          <w:szCs w:val="22"/>
        </w:rPr>
        <w:t>53</w:t>
      </w:r>
      <w:r w:rsidR="009E04C9" w:rsidRPr="009E04C9">
        <w:rPr>
          <w:sz w:val="22"/>
          <w:szCs w:val="22"/>
        </w:rPr>
        <w:t>(4), 669-673.</w:t>
      </w:r>
    </w:p>
    <w:p w14:paraId="120B67D8" w14:textId="77777777" w:rsidR="00D424C7" w:rsidRPr="00D424C7" w:rsidRDefault="00D424C7" w:rsidP="003F14AA">
      <w:pPr>
        <w:rPr>
          <w:rFonts w:asciiTheme="majorBidi" w:hAnsiTheme="majorBidi" w:cstheme="majorBidi"/>
        </w:rPr>
      </w:pPr>
    </w:p>
    <w:p w14:paraId="4D4804B8" w14:textId="60701709" w:rsidR="00CF7889" w:rsidRPr="00363169" w:rsidRDefault="00CF7889" w:rsidP="00CF7889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Brown, Nadia E., Mala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Htun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 David Samuels, and Yusaku Horiuchi. (</w:t>
      </w:r>
      <w:r w:rsidR="007B2D0A">
        <w:rPr>
          <w:rFonts w:asciiTheme="majorBidi" w:eastAsia="Arial Unicode MS" w:hAnsiTheme="majorBidi" w:cs="Arial Unicode MS"/>
          <w:sz w:val="22"/>
          <w:szCs w:val="22"/>
        </w:rPr>
        <w:t>2020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). “Gender Gaps in Perceptions of </w:t>
      </w:r>
    </w:p>
    <w:p w14:paraId="5EE9E062" w14:textId="64BD6315" w:rsidR="00CF7889" w:rsidRPr="00363169" w:rsidRDefault="00CF7889" w:rsidP="00CF7889">
      <w:pPr>
        <w:ind w:firstLine="720"/>
        <w:rPr>
          <w:rFonts w:asciiTheme="majorBidi" w:eastAsia="Arial Unicode MS" w:hAnsiTheme="majorBidi" w:cs="Arial Unicode MS"/>
          <w:i/>
          <w:iCs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Political Science Journals.”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PS: Political Science &amp; Politics.</w:t>
      </w:r>
      <w:r w:rsidR="009E04C9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  <w:r w:rsidR="007B2D0A">
        <w:rPr>
          <w:rFonts w:asciiTheme="majorBidi" w:eastAsia="Arial Unicode MS" w:hAnsiTheme="majorBidi" w:cs="Arial Unicode MS"/>
          <w:sz w:val="22"/>
          <w:szCs w:val="22"/>
        </w:rPr>
        <w:t>53(1): 114-121.</w:t>
      </w:r>
    </w:p>
    <w:p w14:paraId="4D51EBC3" w14:textId="77777777" w:rsidR="00CF7889" w:rsidRPr="00363169" w:rsidRDefault="00CF7889" w:rsidP="00CF7889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5ACE81B6" w14:textId="391CBD72" w:rsidR="00CF7889" w:rsidRPr="00363169" w:rsidRDefault="00CF7889" w:rsidP="00CF7889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sz w:val="22"/>
          <w:szCs w:val="22"/>
        </w:rPr>
        <w:t xml:space="preserve">Brown, Nadia E, Valeria Sinclair-Chapman, and Kristen </w:t>
      </w:r>
      <w:proofErr w:type="spellStart"/>
      <w:r w:rsidRPr="00363169">
        <w:rPr>
          <w:sz w:val="22"/>
          <w:szCs w:val="22"/>
        </w:rPr>
        <w:t>Smole</w:t>
      </w:r>
      <w:proofErr w:type="spellEnd"/>
      <w:r w:rsidRPr="00363169">
        <w:rPr>
          <w:sz w:val="22"/>
          <w:szCs w:val="22"/>
        </w:rPr>
        <w:t>. (</w:t>
      </w:r>
      <w:r w:rsidR="004E6C87">
        <w:rPr>
          <w:sz w:val="22"/>
          <w:szCs w:val="22"/>
        </w:rPr>
        <w:t>2020</w:t>
      </w:r>
      <w:r w:rsidRPr="00363169">
        <w:rPr>
          <w:sz w:val="22"/>
          <w:szCs w:val="22"/>
        </w:rPr>
        <w:t>). “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Politics, Groups and Identities and New </w:t>
      </w:r>
    </w:p>
    <w:p w14:paraId="3F531635" w14:textId="2310C67F" w:rsidR="00CF7889" w:rsidRPr="00363169" w:rsidRDefault="00CF7889" w:rsidP="00CF7889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Pathways to REP Publishing in Political Science</w:t>
      </w:r>
      <w:r w:rsidRPr="00363169">
        <w:rPr>
          <w:sz w:val="22"/>
          <w:szCs w:val="22"/>
        </w:rPr>
        <w:t xml:space="preserve">.” </w:t>
      </w:r>
      <w:r w:rsidRPr="00363169">
        <w:rPr>
          <w:i/>
          <w:iCs/>
          <w:sz w:val="22"/>
          <w:szCs w:val="22"/>
        </w:rPr>
        <w:t>PS: Political Science &amp; Politics</w:t>
      </w:r>
      <w:r w:rsidRPr="00363169">
        <w:rPr>
          <w:sz w:val="22"/>
          <w:szCs w:val="22"/>
        </w:rPr>
        <w:t xml:space="preserve">: </w:t>
      </w:r>
      <w:r w:rsidR="004E6C87">
        <w:rPr>
          <w:sz w:val="22"/>
          <w:szCs w:val="22"/>
        </w:rPr>
        <w:t>151-153</w:t>
      </w:r>
      <w:r w:rsidRPr="00363169">
        <w:rPr>
          <w:sz w:val="22"/>
          <w:szCs w:val="22"/>
        </w:rPr>
        <w:t xml:space="preserve">. </w:t>
      </w:r>
    </w:p>
    <w:p w14:paraId="013A6F65" w14:textId="77777777" w:rsidR="00CF7889" w:rsidRPr="00363169" w:rsidRDefault="00CF7889" w:rsidP="009A36BE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7D6232D0" w14:textId="77777777" w:rsidR="003F14AA" w:rsidRDefault="003F14AA" w:rsidP="003F14AA">
      <w:pP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Gillespie, </w:t>
      </w:r>
      <w:proofErr w:type="spellStart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Andra</w:t>
      </w:r>
      <w:proofErr w:type="spellEnd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 and Nadia E. Brown.  (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2019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). 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“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#</w:t>
      </w:r>
      <w:proofErr w:type="spellStart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BlackGirlMagic</w:t>
      </w:r>
      <w:proofErr w:type="spellEnd"/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 xml:space="preserve"> Demystified: Black Women as Voters, </w:t>
      </w:r>
    </w:p>
    <w:p w14:paraId="3B4441E9" w14:textId="77777777" w:rsidR="003F14AA" w:rsidRPr="00D424C7" w:rsidRDefault="003F14AA" w:rsidP="003F14AA">
      <w:pPr>
        <w:ind w:firstLine="720"/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</w:pP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Partisans and Political Actors.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”</w:t>
      </w:r>
      <w:r w:rsidRPr="00D424C7"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  </w:t>
      </w:r>
      <w:r w:rsidRPr="00D424C7">
        <w:rPr>
          <w:rFonts w:asciiTheme="majorBidi" w:hAnsiTheme="majorBidi" w:cstheme="majorBidi"/>
          <w:i/>
          <w:iCs/>
          <w:color w:val="201F1E"/>
          <w:sz w:val="22"/>
          <w:szCs w:val="22"/>
        </w:rPr>
        <w:t>Phylon</w:t>
      </w:r>
      <w:r>
        <w:rPr>
          <w:rFonts w:asciiTheme="majorBidi" w:hAnsiTheme="majorBidi" w:cstheme="majorBidi"/>
          <w:color w:val="201F1E"/>
          <w:sz w:val="22"/>
          <w:szCs w:val="22"/>
          <w:shd w:val="clear" w:color="auto" w:fill="FFFFFF"/>
        </w:rPr>
        <w:t>. 56(2):37-58.</w:t>
      </w:r>
    </w:p>
    <w:p w14:paraId="319812DB" w14:textId="77777777" w:rsidR="00042D5C" w:rsidRDefault="00042D5C" w:rsidP="009A36BE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6BA0A5BA" w14:textId="6E0E31C4" w:rsidR="0004618C" w:rsidRPr="00363169" w:rsidRDefault="0051668A" w:rsidP="009A36BE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Gershon, Sarah Allen., Celeste Montoya, Christina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Bejarano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 and Nadia E. Brown. (</w:t>
      </w:r>
      <w:r w:rsidR="00915D48" w:rsidRPr="00363169">
        <w:rPr>
          <w:rFonts w:asciiTheme="majorBidi" w:eastAsia="Arial Unicode MS" w:hAnsiTheme="majorBidi" w:cs="Arial Unicode MS"/>
          <w:sz w:val="22"/>
          <w:szCs w:val="22"/>
        </w:rPr>
        <w:t>2019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>). “Intersectional Linked</w:t>
      </w:r>
    </w:p>
    <w:p w14:paraId="5D6FE9E3" w14:textId="37BC6D21" w:rsidR="0022034E" w:rsidRPr="00363169" w:rsidRDefault="0051668A" w:rsidP="00363169">
      <w:pPr>
        <w:rPr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>Fate and Political Representation.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 xml:space="preserve"> Politics, Groups and Identities. </w:t>
      </w:r>
      <w:r w:rsidR="00915D48" w:rsidRPr="00363169">
        <w:rPr>
          <w:rFonts w:asciiTheme="majorBidi" w:eastAsia="Arial Unicode MS" w:hAnsiTheme="majorBidi" w:cs="Arial Unicode MS"/>
          <w:sz w:val="22"/>
          <w:szCs w:val="22"/>
        </w:rPr>
        <w:t xml:space="preserve">7(3) 642-653. </w:t>
      </w:r>
    </w:p>
    <w:p w14:paraId="6B5F8E95" w14:textId="77777777" w:rsidR="00363169" w:rsidRPr="00363169" w:rsidRDefault="00363169" w:rsidP="00363169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363169">
        <w:rPr>
          <w:sz w:val="22"/>
          <w:szCs w:val="22"/>
        </w:rPr>
        <w:t xml:space="preserve">Clair, R. P., Brown, N. E., Dougherty, D. S., </w:t>
      </w:r>
      <w:proofErr w:type="spellStart"/>
      <w:r w:rsidRPr="00363169">
        <w:rPr>
          <w:sz w:val="22"/>
          <w:szCs w:val="22"/>
        </w:rPr>
        <w:t>Delemeester</w:t>
      </w:r>
      <w:proofErr w:type="spellEnd"/>
      <w:r w:rsidRPr="00363169">
        <w:rPr>
          <w:sz w:val="22"/>
          <w:szCs w:val="22"/>
        </w:rPr>
        <w:t xml:space="preserve">, H. K., Geist-Martin, P., </w:t>
      </w:r>
      <w:proofErr w:type="spellStart"/>
      <w:r w:rsidRPr="00363169">
        <w:rPr>
          <w:sz w:val="22"/>
          <w:szCs w:val="22"/>
        </w:rPr>
        <w:t>Gorden</w:t>
      </w:r>
      <w:proofErr w:type="spellEnd"/>
      <w:r w:rsidRPr="00363169">
        <w:rPr>
          <w:sz w:val="22"/>
          <w:szCs w:val="22"/>
        </w:rPr>
        <w:t xml:space="preserve">, W. I., Turner, P. K. (2019). #MeToo, sexual harassment: an article, a forum, and a dream for the future. </w:t>
      </w:r>
      <w:r w:rsidRPr="00363169">
        <w:rPr>
          <w:i/>
          <w:iCs/>
          <w:sz w:val="22"/>
          <w:szCs w:val="22"/>
        </w:rPr>
        <w:t>Journal of Applied Communication Research</w:t>
      </w:r>
      <w:r w:rsidRPr="00363169">
        <w:rPr>
          <w:sz w:val="22"/>
          <w:szCs w:val="22"/>
        </w:rPr>
        <w:t xml:space="preserve">, </w:t>
      </w:r>
      <w:r w:rsidRPr="00363169">
        <w:rPr>
          <w:i/>
          <w:iCs/>
          <w:sz w:val="22"/>
          <w:szCs w:val="22"/>
        </w:rPr>
        <w:t>0</w:t>
      </w:r>
      <w:r w:rsidRPr="00363169">
        <w:rPr>
          <w:sz w:val="22"/>
          <w:szCs w:val="22"/>
        </w:rPr>
        <w:t>(0), 1–19.</w:t>
      </w:r>
    </w:p>
    <w:p w14:paraId="59A73A08" w14:textId="7B88B787" w:rsidR="00B3699A" w:rsidRPr="00363169" w:rsidRDefault="00B3699A" w:rsidP="009A36BE">
      <w:pPr>
        <w:rPr>
          <w:rFonts w:asciiTheme="majorBidi" w:eastAsia="Arial Unicode MS" w:hAnsiTheme="majorBidi" w:cs="Arial Unicode MS"/>
          <w:sz w:val="22"/>
          <w:szCs w:val="22"/>
        </w:rPr>
      </w:pP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Lemi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Danielle Casarez and Nadia E. Brown. </w:t>
      </w:r>
      <w:r w:rsidRPr="0062656D">
        <w:rPr>
          <w:rFonts w:asciiTheme="majorBidi" w:eastAsia="Arial Unicode MS" w:hAnsiTheme="majorBidi" w:cs="Arial Unicode MS"/>
          <w:sz w:val="22"/>
          <w:szCs w:val="22"/>
        </w:rPr>
        <w:t>(</w:t>
      </w:r>
      <w:r w:rsidR="00915D48" w:rsidRPr="0062656D">
        <w:rPr>
          <w:rFonts w:asciiTheme="majorBidi" w:eastAsia="Arial Unicode MS" w:hAnsiTheme="majorBidi" w:cs="Arial Unicode MS"/>
          <w:sz w:val="22"/>
          <w:szCs w:val="22"/>
        </w:rPr>
        <w:t>2019</w:t>
      </w:r>
      <w:r w:rsidRPr="0062656D">
        <w:rPr>
          <w:rFonts w:asciiTheme="majorBidi" w:eastAsia="Arial Unicode MS" w:hAnsiTheme="majorBidi" w:cs="Arial Unicode MS"/>
          <w:sz w:val="22"/>
          <w:szCs w:val="22"/>
        </w:rPr>
        <w:t xml:space="preserve">). 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“Melanin and Curls: Evaluation of Black Women </w:t>
      </w:r>
    </w:p>
    <w:p w14:paraId="178691C2" w14:textId="57E1EC78" w:rsidR="00916BC6" w:rsidRPr="0062656D" w:rsidRDefault="00B3699A" w:rsidP="00916BC6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Candidates.” </w:t>
      </w:r>
      <w:r w:rsidRPr="00363169">
        <w:rPr>
          <w:rFonts w:asciiTheme="majorBidi" w:eastAsia="Arial Unicode MS" w:hAnsiTheme="majorBidi" w:cs="Arial Unicode MS"/>
          <w:i/>
          <w:sz w:val="22"/>
          <w:szCs w:val="22"/>
        </w:rPr>
        <w:t>Journal of Race, Ethnicity and Politics.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  <w:r w:rsidR="00915D48" w:rsidRPr="0062656D">
        <w:rPr>
          <w:rFonts w:asciiTheme="majorBidi" w:eastAsia="Arial Unicode MS" w:hAnsiTheme="majorBidi" w:cs="Arial Unicode MS"/>
          <w:sz w:val="22"/>
          <w:szCs w:val="22"/>
        </w:rPr>
        <w:t>4(2): 1-38.</w:t>
      </w:r>
    </w:p>
    <w:p w14:paraId="551A17B2" w14:textId="77777777" w:rsidR="000D5DA6" w:rsidRPr="00363169" w:rsidRDefault="000D5DA6" w:rsidP="000D5DA6">
      <w:pPr>
        <w:rPr>
          <w:rFonts w:asciiTheme="majorBidi" w:hAnsiTheme="majorBidi" w:cstheme="majorBidi"/>
          <w:color w:val="333333"/>
          <w:sz w:val="22"/>
          <w:szCs w:val="22"/>
        </w:rPr>
      </w:pPr>
    </w:p>
    <w:p w14:paraId="6631E445" w14:textId="150AA9A0" w:rsidR="000D5DA6" w:rsidRPr="00363169" w:rsidRDefault="000D5DA6" w:rsidP="000D5DA6">
      <w:pPr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Brown, Nadia E. 2019.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“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Mentoring, Sexual Harassment, and Black Women Academics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.” 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Journal of Women, Politics &amp; </w:t>
      </w:r>
    </w:p>
    <w:p w14:paraId="230F17A4" w14:textId="77777777" w:rsidR="000D5DA6" w:rsidRPr="00363169" w:rsidRDefault="000D5DA6" w:rsidP="000D5DA6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Policy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40:1,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166-173.</w:t>
      </w:r>
    </w:p>
    <w:p w14:paraId="40FBC233" w14:textId="77777777" w:rsidR="0022034E" w:rsidRPr="00363169" w:rsidRDefault="0022034E" w:rsidP="001E12AD">
      <w:pPr>
        <w:rPr>
          <w:sz w:val="22"/>
          <w:szCs w:val="22"/>
        </w:rPr>
      </w:pPr>
    </w:p>
    <w:p w14:paraId="55E83C18" w14:textId="33D9AE2D" w:rsidR="001E12AD" w:rsidRPr="00363169" w:rsidRDefault="001E12AD" w:rsidP="001E12AD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Bonnette-Bailey,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Lakeyta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M. and Nadia E. Brown. 2019. “Do </w:t>
      </w:r>
      <w:proofErr w:type="gramStart"/>
      <w:r w:rsidRPr="00363169">
        <w:rPr>
          <w:rFonts w:asciiTheme="majorBidi" w:eastAsia="Arial Unicode MS" w:hAnsiTheme="majorBidi" w:cs="Arial Unicode MS"/>
          <w:sz w:val="22"/>
          <w:szCs w:val="22"/>
        </w:rPr>
        <w:t>The</w:t>
      </w:r>
      <w:proofErr w:type="gram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Ladies Run this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Mutha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? The Relationship </w:t>
      </w:r>
    </w:p>
    <w:p w14:paraId="49564646" w14:textId="6912CCC6" w:rsidR="001E12AD" w:rsidRPr="00363169" w:rsidRDefault="001E12AD" w:rsidP="001E12AD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Between Political Rap and Black Feminist Attitudes.”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New Political Science: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1-18</w:t>
      </w:r>
      <w:r w:rsidR="00916BC6" w:rsidRPr="00363169">
        <w:rPr>
          <w:rFonts w:asciiTheme="majorBidi" w:eastAsia="Arial Unicode MS" w:hAnsiTheme="majorBidi" w:cs="Arial Unicode MS"/>
          <w:sz w:val="22"/>
          <w:szCs w:val="22"/>
        </w:rPr>
        <w:t>.</w:t>
      </w:r>
    </w:p>
    <w:p w14:paraId="11CD3377" w14:textId="083C0478" w:rsidR="00916BC6" w:rsidRPr="00363169" w:rsidRDefault="00916BC6" w:rsidP="00916BC6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485E7763" w14:textId="412FC298" w:rsidR="00916BC6" w:rsidRPr="00363169" w:rsidRDefault="00916BC6" w:rsidP="00916BC6">
      <w:pPr>
        <w:rPr>
          <w:rFonts w:asciiTheme="majorBidi" w:hAnsiTheme="majorBidi" w:cs="Segoe UI"/>
          <w:color w:val="212121"/>
          <w:sz w:val="22"/>
          <w:szCs w:val="22"/>
          <w:shd w:val="clear" w:color="auto" w:fill="FFFFFF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Halliday, Aria and Nadia E. Brown. 2018. “</w:t>
      </w: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</w:rPr>
        <w:t xml:space="preserve">The Power of Black Girl Magic Anthems: Nicki Minaj, </w:t>
      </w:r>
    </w:p>
    <w:p w14:paraId="018437D4" w14:textId="6A90CE94" w:rsidR="00916BC6" w:rsidRPr="00363169" w:rsidRDefault="00916BC6" w:rsidP="00916BC6">
      <w:pPr>
        <w:ind w:left="720"/>
        <w:rPr>
          <w:rFonts w:asciiTheme="majorBidi" w:hAnsiTheme="majorBidi" w:cs="Segoe UI"/>
          <w:i/>
          <w:iCs/>
          <w:color w:val="212121"/>
          <w:sz w:val="22"/>
          <w:szCs w:val="22"/>
          <w:shd w:val="clear" w:color="auto" w:fill="FFFFFF"/>
        </w:rPr>
      </w:pP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</w:rPr>
        <w:t xml:space="preserve">Beyoncé, &amp; 'Feeling Myself' as Political Empowerment.” </w:t>
      </w:r>
      <w:r w:rsidRPr="00363169">
        <w:rPr>
          <w:rFonts w:asciiTheme="majorBidi" w:hAnsiTheme="majorBidi" w:cs="Segoe UI"/>
          <w:i/>
          <w:iCs/>
          <w:color w:val="212121"/>
          <w:sz w:val="22"/>
          <w:szCs w:val="22"/>
          <w:shd w:val="clear" w:color="auto" w:fill="FFFFFF"/>
        </w:rPr>
        <w:t>Souls: A Critical Journal of Black Politics, Culture and Society.</w:t>
      </w:r>
      <w:r w:rsidRPr="00363169">
        <w:rPr>
          <w:rFonts w:asciiTheme="majorBidi" w:hAnsiTheme="majorBidi" w:cs="Segoe UI"/>
          <w:color w:val="212121"/>
          <w:sz w:val="22"/>
          <w:szCs w:val="22"/>
          <w:shd w:val="clear" w:color="auto" w:fill="FFFFFF"/>
        </w:rPr>
        <w:t xml:space="preserve"> </w:t>
      </w:r>
      <w:r w:rsidRPr="00363169">
        <w:rPr>
          <w:i/>
          <w:iCs/>
          <w:sz w:val="22"/>
          <w:szCs w:val="22"/>
        </w:rPr>
        <w:t>20</w:t>
      </w:r>
      <w:r w:rsidRPr="00363169">
        <w:rPr>
          <w:sz w:val="22"/>
          <w:szCs w:val="22"/>
        </w:rPr>
        <w:t>(2), 222–238.</w:t>
      </w:r>
    </w:p>
    <w:p w14:paraId="3D4D7147" w14:textId="77777777" w:rsidR="001E12AD" w:rsidRPr="00363169" w:rsidRDefault="001E12AD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</w:p>
    <w:p w14:paraId="52B34C2D" w14:textId="77777777" w:rsidR="00363169" w:rsidRPr="00363169" w:rsidRDefault="00363169" w:rsidP="00363169">
      <w:pPr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Brown, Nadia E., Guillermo Caballero and Valeria Sinclair-Chapman. (2018). “Racial Identity, Symbolic </w:t>
      </w:r>
    </w:p>
    <w:p w14:paraId="437E353C" w14:textId="77777777" w:rsidR="00363169" w:rsidRPr="00363169" w:rsidRDefault="00363169" w:rsidP="00363169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Legislation and the Benefit of Black Representatives in the Statehouse.”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 xml:space="preserve">The Western Journal of Black Studies. 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42 </w:t>
      </w:r>
    </w:p>
    <w:p w14:paraId="5BCD254C" w14:textId="681CC107" w:rsidR="00363169" w:rsidRDefault="00363169" w:rsidP="00363169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>(3&amp;4) 136-146.</w:t>
      </w:r>
    </w:p>
    <w:p w14:paraId="32262361" w14:textId="77777777" w:rsidR="00363169" w:rsidRPr="00363169" w:rsidRDefault="00363169" w:rsidP="00363169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</w:p>
    <w:p w14:paraId="009061FC" w14:textId="6CC0D8E3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Beaulieu, Emily, Amber E.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Boydstun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Nadia E. Brown, Kim Yi Dionne,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Andra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Gillespie, Samara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Klar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Yanna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Krupnikov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,</w:t>
      </w:r>
    </w:p>
    <w:p w14:paraId="3E0BBEE3" w14:textId="77777777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Melissa R. Michelson, Kathleen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Searless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, and Christina </w:t>
      </w:r>
      <w:proofErr w:type="spellStart"/>
      <w:r w:rsidRPr="00363169">
        <w:rPr>
          <w:rFonts w:asciiTheme="majorBidi" w:eastAsia="Arial Unicode MS" w:hAnsiTheme="majorBidi" w:cs="Arial Unicode MS"/>
          <w:sz w:val="22"/>
          <w:szCs w:val="22"/>
        </w:rPr>
        <w:t>Wolbrecht</w:t>
      </w:r>
      <w:proofErr w:type="spellEnd"/>
      <w:r w:rsidRPr="00363169">
        <w:rPr>
          <w:rFonts w:asciiTheme="majorBidi" w:eastAsia="Arial Unicode MS" w:hAnsiTheme="majorBidi" w:cs="Arial Unicode MS"/>
          <w:sz w:val="22"/>
          <w:szCs w:val="22"/>
        </w:rPr>
        <w:t>. 2017. “Women Also Know Stuff: Meta-Level</w:t>
      </w:r>
    </w:p>
    <w:p w14:paraId="63A6E919" w14:textId="59C74BC7" w:rsidR="00A95CD9" w:rsidRPr="00363169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 xml:space="preserve">Mentoring to Battle Gender Bias in Political Science.” </w:t>
      </w:r>
      <w:r w:rsidRPr="00363169">
        <w:rPr>
          <w:rFonts w:asciiTheme="majorBidi" w:eastAsia="Arial Unicode MS" w:hAnsiTheme="majorBidi" w:cs="Arial Unicode MS"/>
          <w:i/>
          <w:iCs/>
          <w:sz w:val="22"/>
          <w:szCs w:val="22"/>
        </w:rPr>
        <w:t>PS: Political Science &amp; Politics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 50(3): 779-783.</w:t>
      </w:r>
    </w:p>
    <w:p w14:paraId="798412C5" w14:textId="77777777" w:rsidR="00C76051" w:rsidRPr="00363169" w:rsidRDefault="0027637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</w:r>
      <w:r w:rsidRPr="00363169">
        <w:rPr>
          <w:rFonts w:asciiTheme="majorBidi" w:eastAsia="Arial Unicode MS" w:hAnsiTheme="majorBidi" w:cs="Arial Unicode MS"/>
          <w:sz w:val="22"/>
          <w:szCs w:val="22"/>
        </w:rPr>
        <w:tab/>
      </w:r>
    </w:p>
    <w:p w14:paraId="4DB2FB04" w14:textId="5AD11457" w:rsidR="00276371" w:rsidRPr="00363169" w:rsidRDefault="00C7605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lastRenderedPageBreak/>
        <w:tab/>
      </w:r>
      <w:r w:rsidR="00276371" w:rsidRPr="00363169">
        <w:rPr>
          <w:rFonts w:asciiTheme="majorBidi" w:eastAsia="Arial Unicode MS" w:hAnsiTheme="majorBidi" w:cs="Arial Unicode MS"/>
          <w:sz w:val="22"/>
          <w:szCs w:val="22"/>
        </w:rPr>
        <w:t xml:space="preserve">Reprinted in </w:t>
      </w:r>
      <w:r w:rsidR="00276371" w:rsidRPr="00363169">
        <w:rPr>
          <w:rFonts w:asciiTheme="majorBidi" w:eastAsia="Arial Unicode MS" w:hAnsiTheme="majorBidi" w:cs="Arial Unicode MS"/>
          <w:i/>
          <w:sz w:val="22"/>
          <w:szCs w:val="22"/>
        </w:rPr>
        <w:t>Navigating Political Science: Professional Advancement &amp; Success in the Discipline,</w:t>
      </w:r>
    </w:p>
    <w:p w14:paraId="4F377664" w14:textId="1FBBE626" w:rsidR="00A60171" w:rsidRPr="00363169" w:rsidRDefault="00276371" w:rsidP="000461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eastAsia="Arial Unicode MS" w:hAnsiTheme="majorBidi" w:cs="Arial Unicode MS"/>
          <w:sz w:val="22"/>
          <w:szCs w:val="22"/>
        </w:rPr>
      </w:pPr>
      <w:r w:rsidRPr="00363169">
        <w:rPr>
          <w:rFonts w:asciiTheme="majorBidi" w:eastAsia="Arial Unicode MS" w:hAnsiTheme="majorBidi" w:cs="Arial Unicode MS"/>
          <w:sz w:val="22"/>
          <w:szCs w:val="22"/>
        </w:rPr>
        <w:tab/>
        <w:t>Edited by Kent Worchester, American Political Science Association, 2018.</w:t>
      </w:r>
    </w:p>
    <w:p w14:paraId="4147AC05" w14:textId="6BC45DD6" w:rsidR="008D09B0" w:rsidRPr="00363169" w:rsidRDefault="003E1EAD" w:rsidP="003E1EAD">
      <w:pPr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</w:t>
      </w:r>
      <w:r w:rsidR="00847FCB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, and Sarah Allen Gershon. 2017. “Examining Intersectionality and Symbolic Representation.”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Groups, and Identities</w:t>
      </w:r>
      <w:r w:rsidRPr="00363169">
        <w:rPr>
          <w:rFonts w:asciiTheme="majorBidi" w:hAnsiTheme="majorBidi"/>
          <w:sz w:val="22"/>
          <w:szCs w:val="22"/>
        </w:rPr>
        <w:t>, 5(3):1–6.</w:t>
      </w:r>
    </w:p>
    <w:p w14:paraId="23C36995" w14:textId="2F1334EC" w:rsidR="00C63515" w:rsidRPr="00363169" w:rsidRDefault="00C63515" w:rsidP="00C63515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Brown, Nadia and Sarah Allen Gershon. </w:t>
      </w:r>
      <w:r w:rsidR="009C56D4" w:rsidRPr="00363169">
        <w:rPr>
          <w:rFonts w:asciiTheme="majorBidi" w:hAnsiTheme="majorBidi"/>
          <w:bCs/>
          <w:sz w:val="22"/>
          <w:szCs w:val="22"/>
        </w:rPr>
        <w:t>2016</w:t>
      </w:r>
      <w:r w:rsidRPr="00363169">
        <w:rPr>
          <w:rFonts w:asciiTheme="majorBidi" w:hAnsiTheme="majorBidi"/>
          <w:bCs/>
          <w:sz w:val="22"/>
          <w:szCs w:val="22"/>
        </w:rPr>
        <w:t xml:space="preserve">. “Intersectional Presentations: An Exploratory Study of Minority </w:t>
      </w:r>
    </w:p>
    <w:p w14:paraId="2D77D50A" w14:textId="3A4A86FC" w:rsidR="00C63515" w:rsidRPr="00363169" w:rsidRDefault="00C63515" w:rsidP="00C63515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Congresswomen’s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</w:t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Websites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Biographies.”  </w:t>
      </w:r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Du Bois </w:t>
      </w:r>
      <w:proofErr w:type="spellStart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Review</w:t>
      </w:r>
      <w:proofErr w:type="spellEnd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.</w:t>
      </w:r>
      <w:r w:rsidR="009C56D4" w:rsidRPr="00363169">
        <w:rPr>
          <w:rFonts w:asciiTheme="majorBidi" w:hAnsiTheme="majorBidi"/>
          <w:bCs/>
          <w:sz w:val="22"/>
          <w:szCs w:val="22"/>
          <w:lang w:val="fr-FR"/>
        </w:rPr>
        <w:t xml:space="preserve"> </w:t>
      </w:r>
      <w:r w:rsidR="009C56D4" w:rsidRPr="00363169">
        <w:rPr>
          <w:rFonts w:asciiTheme="majorBidi" w:hAnsiTheme="majorBidi"/>
          <w:bCs/>
          <w:sz w:val="22"/>
          <w:szCs w:val="22"/>
        </w:rPr>
        <w:t>13 (1): 85-108.</w:t>
      </w:r>
    </w:p>
    <w:p w14:paraId="14439CCD" w14:textId="77777777" w:rsidR="00696C6B" w:rsidRPr="00363169" w:rsidRDefault="00696C6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36DB936" w14:textId="2108DAF3" w:rsidR="00216A00" w:rsidRPr="00363169" w:rsidRDefault="00216A0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</w:t>
      </w:r>
      <w:r w:rsidR="00847FCB" w:rsidRPr="00363169">
        <w:rPr>
          <w:rFonts w:asciiTheme="majorBidi" w:hAnsiTheme="majorBidi"/>
          <w:sz w:val="22"/>
          <w:szCs w:val="22"/>
        </w:rPr>
        <w:t xml:space="preserve"> E.,</w:t>
      </w:r>
      <w:r w:rsidRPr="00363169">
        <w:rPr>
          <w:rFonts w:asciiTheme="majorBidi" w:hAnsiTheme="majorBidi"/>
          <w:sz w:val="22"/>
          <w:szCs w:val="22"/>
        </w:rPr>
        <w:t xml:space="preserve"> and Lisa Young. </w:t>
      </w:r>
      <w:r w:rsidR="007754BD" w:rsidRPr="00363169">
        <w:rPr>
          <w:rFonts w:asciiTheme="majorBidi" w:hAnsiTheme="majorBidi"/>
          <w:sz w:val="22"/>
          <w:szCs w:val="22"/>
        </w:rPr>
        <w:t>2015</w:t>
      </w:r>
      <w:r w:rsidRPr="00363169">
        <w:rPr>
          <w:rFonts w:asciiTheme="majorBidi" w:hAnsiTheme="majorBidi"/>
          <w:sz w:val="22"/>
          <w:szCs w:val="22"/>
        </w:rPr>
        <w:t xml:space="preserve"> “Ratchet Politics: Moving Beyond Black Women’s Bodies to Indict </w:t>
      </w:r>
    </w:p>
    <w:p w14:paraId="12A23931" w14:textId="33A252D3" w:rsidR="00216A00" w:rsidRPr="00363169" w:rsidRDefault="00216A0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Institutions and Structures.” </w:t>
      </w:r>
      <w:r w:rsidRPr="00363169">
        <w:rPr>
          <w:rFonts w:asciiTheme="majorBidi" w:hAnsiTheme="majorBidi"/>
          <w:i/>
          <w:sz w:val="22"/>
          <w:szCs w:val="22"/>
        </w:rPr>
        <w:t>National Political Science Review</w:t>
      </w:r>
      <w:r w:rsidR="007754BD" w:rsidRPr="00363169">
        <w:rPr>
          <w:rFonts w:asciiTheme="majorBidi" w:hAnsiTheme="majorBidi"/>
          <w:i/>
          <w:sz w:val="22"/>
          <w:szCs w:val="22"/>
        </w:rPr>
        <w:t xml:space="preserve"> </w:t>
      </w:r>
      <w:r w:rsidR="002504D3" w:rsidRPr="00363169">
        <w:rPr>
          <w:rFonts w:asciiTheme="majorBidi" w:hAnsiTheme="majorBidi"/>
          <w:i/>
          <w:sz w:val="22"/>
          <w:szCs w:val="22"/>
        </w:rPr>
        <w:t>1</w:t>
      </w:r>
      <w:r w:rsidR="007754BD" w:rsidRPr="00363169">
        <w:rPr>
          <w:rFonts w:asciiTheme="majorBidi" w:hAnsiTheme="majorBidi"/>
          <w:sz w:val="22"/>
          <w:szCs w:val="22"/>
        </w:rPr>
        <w:t>7(2), 45-56.</w:t>
      </w:r>
    </w:p>
    <w:p w14:paraId="245DCB77" w14:textId="77777777" w:rsidR="00CF3BA0" w:rsidRPr="00363169" w:rsidRDefault="00CF3BA0" w:rsidP="00CF3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D534935" w14:textId="5CE807EC" w:rsidR="00CF3BA0" w:rsidRPr="00363169" w:rsidRDefault="00CF3BA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Minta, Michael and Nadia </w:t>
      </w:r>
      <w:r w:rsidR="00847FCB" w:rsidRPr="00363169">
        <w:rPr>
          <w:rFonts w:asciiTheme="majorBidi" w:hAnsiTheme="majorBidi"/>
          <w:sz w:val="22"/>
          <w:szCs w:val="22"/>
        </w:rPr>
        <w:t xml:space="preserve">E. </w:t>
      </w:r>
      <w:r w:rsidRPr="00363169">
        <w:rPr>
          <w:rFonts w:asciiTheme="majorBidi" w:hAnsiTheme="majorBidi"/>
          <w:sz w:val="22"/>
          <w:szCs w:val="22"/>
        </w:rPr>
        <w:t xml:space="preserve">Brown. </w:t>
      </w:r>
      <w:r w:rsidR="000D4689" w:rsidRPr="00363169">
        <w:rPr>
          <w:rFonts w:asciiTheme="majorBidi" w:hAnsiTheme="majorBidi"/>
          <w:sz w:val="22"/>
          <w:szCs w:val="22"/>
        </w:rPr>
        <w:t>2014.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bCs/>
          <w:sz w:val="22"/>
          <w:szCs w:val="22"/>
        </w:rPr>
        <w:t xml:space="preserve">“Intersecting Interests: Gender, Race and Congressional Attention to </w:t>
      </w:r>
    </w:p>
    <w:p w14:paraId="2624A520" w14:textId="3F0D9AB8" w:rsidR="00244BA1" w:rsidRPr="00363169" w:rsidRDefault="00CF3BA0" w:rsidP="006A2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bCs/>
          <w:sz w:val="22"/>
          <w:szCs w:val="22"/>
          <w:lang w:val="fr-FR"/>
        </w:rPr>
        <w:t>Women’s</w:t>
      </w:r>
      <w:proofErr w:type="spellEnd"/>
      <w:r w:rsidRPr="00363169">
        <w:rPr>
          <w:rFonts w:asciiTheme="majorBidi" w:hAnsiTheme="majorBidi"/>
          <w:bCs/>
          <w:sz w:val="22"/>
          <w:szCs w:val="22"/>
          <w:lang w:val="fr-FR"/>
        </w:rPr>
        <w:t xml:space="preserve"> Issues.</w:t>
      </w:r>
      <w:r w:rsidRPr="00363169">
        <w:rPr>
          <w:rFonts w:asciiTheme="majorBidi" w:hAnsiTheme="majorBidi"/>
          <w:b/>
          <w:bCs/>
          <w:sz w:val="22"/>
          <w:szCs w:val="22"/>
          <w:lang w:val="fr-FR"/>
        </w:rPr>
        <w:t xml:space="preserve">” </w:t>
      </w:r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Du Bois </w:t>
      </w:r>
      <w:proofErr w:type="spellStart"/>
      <w:r w:rsidRPr="00363169">
        <w:rPr>
          <w:rFonts w:asciiTheme="majorBidi" w:hAnsiTheme="majorBidi"/>
          <w:bCs/>
          <w:i/>
          <w:sz w:val="22"/>
          <w:szCs w:val="22"/>
          <w:lang w:val="fr-FR"/>
        </w:rPr>
        <w:t>Review</w:t>
      </w:r>
      <w:proofErr w:type="spellEnd"/>
      <w:r w:rsidR="007E5A08" w:rsidRPr="00363169">
        <w:rPr>
          <w:rFonts w:asciiTheme="majorBidi" w:hAnsiTheme="majorBidi"/>
          <w:bCs/>
          <w:i/>
          <w:sz w:val="22"/>
          <w:szCs w:val="22"/>
          <w:lang w:val="fr-FR"/>
        </w:rPr>
        <w:t>.</w:t>
      </w:r>
      <w:r w:rsidR="000D4689" w:rsidRPr="00363169">
        <w:rPr>
          <w:rFonts w:asciiTheme="majorBidi" w:hAnsiTheme="majorBidi"/>
          <w:bCs/>
          <w:i/>
          <w:sz w:val="22"/>
          <w:szCs w:val="22"/>
          <w:lang w:val="fr-FR"/>
        </w:rPr>
        <w:t xml:space="preserve"> </w:t>
      </w:r>
      <w:r w:rsidR="000D4689" w:rsidRPr="00363169">
        <w:rPr>
          <w:rFonts w:asciiTheme="majorBidi" w:hAnsiTheme="majorBidi"/>
          <w:bCs/>
          <w:sz w:val="22"/>
          <w:szCs w:val="22"/>
        </w:rPr>
        <w:t>11 (2): 253-272</w:t>
      </w:r>
      <w:r w:rsidRPr="00363169">
        <w:rPr>
          <w:rFonts w:asciiTheme="majorBidi" w:hAnsiTheme="majorBidi"/>
          <w:bCs/>
          <w:i/>
          <w:sz w:val="22"/>
          <w:szCs w:val="22"/>
        </w:rPr>
        <w:t>.</w:t>
      </w:r>
    </w:p>
    <w:p w14:paraId="1A192F88" w14:textId="77BD5CC3" w:rsidR="006A2839" w:rsidRPr="00363169" w:rsidRDefault="006A2839" w:rsidP="006A2839">
      <w:pPr>
        <w:pStyle w:val="NormalWeb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2014. “Political Participation of Women of Color: An Intersectional Analysis.” </w:t>
      </w:r>
      <w:r w:rsidRPr="00363169">
        <w:rPr>
          <w:rFonts w:asciiTheme="majorBidi" w:hAnsiTheme="majorBidi"/>
          <w:i/>
          <w:iCs/>
          <w:sz w:val="22"/>
          <w:szCs w:val="22"/>
        </w:rPr>
        <w:t>Journal of Women, Politics &amp; Policy</w:t>
      </w:r>
      <w:r w:rsidRPr="00363169">
        <w:rPr>
          <w:rFonts w:asciiTheme="majorBidi" w:hAnsiTheme="majorBidi"/>
          <w:sz w:val="22"/>
          <w:szCs w:val="22"/>
        </w:rPr>
        <w:t xml:space="preserve"> 35 (4): 315–48. </w:t>
      </w:r>
    </w:p>
    <w:p w14:paraId="3463B67E" w14:textId="77777777" w:rsidR="00E0596C" w:rsidRPr="00363169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Brown, Nadia. 2014. “</w:t>
      </w:r>
      <w:r w:rsidRPr="00363169">
        <w:rPr>
          <w:rFonts w:asciiTheme="majorBidi" w:hAnsiTheme="majorBidi"/>
          <w:sz w:val="22"/>
          <w:szCs w:val="22"/>
        </w:rPr>
        <w:t xml:space="preserve">Black Women’s Pathways to the Statehouse: The Impact of Race/Gender Identities.” </w:t>
      </w:r>
    </w:p>
    <w:p w14:paraId="705CD018" w14:textId="77777777" w:rsidR="00E0596C" w:rsidRPr="00363169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sz w:val="22"/>
          <w:szCs w:val="22"/>
        </w:rPr>
        <w:t>National Political Science Review.</w:t>
      </w:r>
      <w:r w:rsidRPr="00363169">
        <w:rPr>
          <w:rFonts w:asciiTheme="majorBidi" w:hAnsiTheme="majorBidi"/>
          <w:sz w:val="22"/>
          <w:szCs w:val="22"/>
        </w:rPr>
        <w:t xml:space="preserve"> 16, 81-96.</w:t>
      </w:r>
    </w:p>
    <w:p w14:paraId="33A81E22" w14:textId="77777777" w:rsidR="00E0596C" w:rsidRPr="00363169" w:rsidRDefault="00E0596C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</w:p>
    <w:p w14:paraId="66DF8E12" w14:textId="6D0C761E" w:rsidR="00244BA1" w:rsidRPr="00363169" w:rsidRDefault="00244BA1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Orey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B. </w:t>
      </w:r>
      <w:proofErr w:type="spellStart"/>
      <w:r w:rsidRPr="00363169">
        <w:rPr>
          <w:rFonts w:asciiTheme="majorBidi" w:hAnsiTheme="majorBidi"/>
          <w:sz w:val="22"/>
          <w:szCs w:val="22"/>
        </w:rPr>
        <w:t>D’Andra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and Nadia Brown. </w:t>
      </w:r>
      <w:r w:rsidR="00CA4502" w:rsidRPr="00363169">
        <w:rPr>
          <w:rFonts w:asciiTheme="majorBidi" w:hAnsiTheme="majorBidi"/>
          <w:sz w:val="22"/>
          <w:szCs w:val="22"/>
        </w:rPr>
        <w:t>2014</w:t>
      </w:r>
      <w:r w:rsidRPr="00363169">
        <w:rPr>
          <w:rFonts w:asciiTheme="majorBidi" w:hAnsiTheme="majorBidi"/>
          <w:sz w:val="22"/>
          <w:szCs w:val="22"/>
        </w:rPr>
        <w:t>. “Black Women State Legislators – Electoral Trend Data 1995-2011.”</w:t>
      </w:r>
    </w:p>
    <w:p w14:paraId="449C920B" w14:textId="5DAE3773" w:rsidR="00244BA1" w:rsidRPr="00363169" w:rsidRDefault="00244BA1" w:rsidP="00E67A15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sz w:val="22"/>
          <w:szCs w:val="22"/>
        </w:rPr>
        <w:t>National Political Science Review.</w:t>
      </w:r>
      <w:r w:rsidR="00CA4502" w:rsidRPr="00363169">
        <w:rPr>
          <w:rFonts w:asciiTheme="majorBidi" w:hAnsiTheme="majorBidi"/>
          <w:sz w:val="22"/>
          <w:szCs w:val="22"/>
        </w:rPr>
        <w:t xml:space="preserve"> 16, 143-147.</w:t>
      </w:r>
    </w:p>
    <w:p w14:paraId="54E8E875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4B85440C" w14:textId="103263AE" w:rsidR="00AA7BCF" w:rsidRPr="00363169" w:rsidRDefault="00AA7BCF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2014. “It’s </w:t>
      </w:r>
      <w:r w:rsidR="00170214" w:rsidRPr="00363169">
        <w:rPr>
          <w:rFonts w:asciiTheme="majorBidi" w:hAnsiTheme="majorBidi"/>
          <w:sz w:val="22"/>
          <w:szCs w:val="22"/>
        </w:rPr>
        <w:t>More Than</w:t>
      </w:r>
      <w:r w:rsidRPr="00363169">
        <w:rPr>
          <w:rFonts w:asciiTheme="majorBidi" w:hAnsiTheme="majorBidi"/>
          <w:sz w:val="22"/>
          <w:szCs w:val="22"/>
        </w:rPr>
        <w:t xml:space="preserve"> Hair…And You Do Care: The Politics of Appearance for Black Women State </w:t>
      </w:r>
    </w:p>
    <w:p w14:paraId="52905CBF" w14:textId="0742FACF" w:rsidR="00AA7BCF" w:rsidRPr="00363169" w:rsidRDefault="00AA7BCF" w:rsidP="00AA7BCF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Legislators.” </w:t>
      </w:r>
      <w:r w:rsidRPr="00363169">
        <w:rPr>
          <w:rFonts w:asciiTheme="majorBidi" w:hAnsiTheme="majorBidi"/>
          <w:i/>
          <w:sz w:val="22"/>
          <w:szCs w:val="22"/>
        </w:rPr>
        <w:t>Politics, Groups, and Identities.</w:t>
      </w:r>
      <w:r w:rsidRPr="00363169">
        <w:rPr>
          <w:rFonts w:asciiTheme="majorBidi" w:hAnsiTheme="majorBidi"/>
          <w:sz w:val="22"/>
          <w:szCs w:val="22"/>
        </w:rPr>
        <w:t xml:space="preserve"> 2(3), 295-312.</w:t>
      </w:r>
    </w:p>
    <w:p w14:paraId="088EC4F6" w14:textId="77777777" w:rsidR="00216A00" w:rsidRPr="00363169" w:rsidRDefault="00216A00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6D35541" w14:textId="77777777" w:rsidR="004E2A4D" w:rsidRPr="00363169" w:rsidRDefault="004E2A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Banks, Kira Hudson, Tracey Murry, Nadia Brown, and </w:t>
      </w:r>
      <w:proofErr w:type="spellStart"/>
      <w:r w:rsidRPr="00363169">
        <w:rPr>
          <w:rFonts w:asciiTheme="majorBidi" w:hAnsiTheme="majorBidi"/>
          <w:sz w:val="22"/>
          <w:szCs w:val="22"/>
        </w:rPr>
        <w:t>Wizdom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Powell Hammond. 2014. “"The Impact of Feminist </w:t>
      </w:r>
    </w:p>
    <w:p w14:paraId="51F4459A" w14:textId="5022405A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Attitudes on the Relation between Racial Awareness and Racial Identity.” </w:t>
      </w:r>
      <w:r w:rsidRPr="00363169">
        <w:rPr>
          <w:rFonts w:asciiTheme="majorBidi" w:hAnsiTheme="majorBidi"/>
          <w:i/>
          <w:sz w:val="22"/>
          <w:szCs w:val="22"/>
        </w:rPr>
        <w:t xml:space="preserve">Sex Roles: A Research Journal, </w:t>
      </w:r>
      <w:r w:rsidRPr="00363169">
        <w:rPr>
          <w:rFonts w:asciiTheme="majorBidi" w:hAnsiTheme="majorBidi"/>
          <w:sz w:val="22"/>
          <w:szCs w:val="22"/>
        </w:rPr>
        <w:t>70(5-6), 232-239.</w:t>
      </w:r>
    </w:p>
    <w:p w14:paraId="231F0E4C" w14:textId="77777777" w:rsidR="004E2A4D" w:rsidRPr="00363169" w:rsidRDefault="004E2A4D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CEBF3EB" w14:textId="77777777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Nadia, and Kira Hudson Banks. 2014. “Black Women’s Agenda Setting in the Maryland State Legislature.” </w:t>
      </w:r>
    </w:p>
    <w:p w14:paraId="0FEC2F01" w14:textId="12F35EB5" w:rsidR="004E2A4D" w:rsidRPr="00363169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Pr="00363169">
        <w:rPr>
          <w:rFonts w:asciiTheme="majorBidi" w:hAnsiTheme="majorBidi"/>
          <w:i/>
          <w:iCs/>
          <w:sz w:val="22"/>
          <w:szCs w:val="22"/>
        </w:rPr>
        <w:t>Journal of African American Studies</w:t>
      </w:r>
      <w:r w:rsidRPr="00363169">
        <w:rPr>
          <w:rFonts w:asciiTheme="majorBidi" w:hAnsiTheme="majorBidi"/>
          <w:sz w:val="22"/>
          <w:szCs w:val="22"/>
        </w:rPr>
        <w:t>, 18(2), 164-180.</w:t>
      </w:r>
    </w:p>
    <w:p w14:paraId="1C266DD9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0950DAAD" w14:textId="77777777" w:rsidR="00513214" w:rsidRPr="00363169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2013. “Employing Intersectionality: The Impact of Generation on Black Women Maryland State </w:t>
      </w:r>
    </w:p>
    <w:p w14:paraId="7DE1E534" w14:textId="07E075FF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Legislators Views on Anti-Domestic Violence Legislation.” </w:t>
      </w:r>
      <w:r w:rsidRPr="00363169">
        <w:rPr>
          <w:rFonts w:asciiTheme="majorBidi" w:hAnsiTheme="majorBidi"/>
          <w:i/>
          <w:sz w:val="22"/>
          <w:szCs w:val="22"/>
        </w:rPr>
        <w:t>The Journal of Race and Policy</w:t>
      </w:r>
      <w:r w:rsidR="008408DC" w:rsidRPr="00363169">
        <w:rPr>
          <w:rFonts w:asciiTheme="majorBidi" w:hAnsiTheme="majorBidi"/>
          <w:sz w:val="22"/>
          <w:szCs w:val="22"/>
        </w:rPr>
        <w:t>,</w:t>
      </w:r>
      <w:r w:rsidRPr="00363169">
        <w:rPr>
          <w:rFonts w:asciiTheme="majorBidi" w:hAnsiTheme="majorBidi"/>
          <w:sz w:val="22"/>
          <w:szCs w:val="22"/>
        </w:rPr>
        <w:t xml:space="preserve"> 9(1), 47-70</w:t>
      </w:r>
      <w:r w:rsidRPr="00363169">
        <w:rPr>
          <w:rFonts w:asciiTheme="majorBidi" w:hAnsiTheme="majorBidi"/>
          <w:i/>
          <w:sz w:val="22"/>
          <w:szCs w:val="22"/>
        </w:rPr>
        <w:t>.</w:t>
      </w:r>
    </w:p>
    <w:p w14:paraId="52D22C31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3F640E5" w14:textId="77777777" w:rsidR="000126BD" w:rsidRPr="00363169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2012. “Negotiating the Insider/Outsider Status: Black Feminist Ethnography and Legislative </w:t>
      </w:r>
    </w:p>
    <w:p w14:paraId="79247D03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Studies.” </w:t>
      </w:r>
      <w:r w:rsidRPr="00363169">
        <w:rPr>
          <w:rFonts w:asciiTheme="majorBidi" w:hAnsiTheme="majorBidi"/>
          <w:i/>
          <w:sz w:val="22"/>
          <w:szCs w:val="22"/>
        </w:rPr>
        <w:t>Journal of Feminist Scholarship.</w:t>
      </w:r>
      <w:r w:rsidRPr="00363169">
        <w:rPr>
          <w:rFonts w:asciiTheme="majorBidi" w:hAnsiTheme="majorBidi"/>
          <w:sz w:val="22"/>
          <w:szCs w:val="22"/>
        </w:rPr>
        <w:t xml:space="preserve"> 3, 19 -39.</w:t>
      </w:r>
    </w:p>
    <w:p w14:paraId="0CFFF7CD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A4CAA2E" w14:textId="77777777" w:rsidR="000126BD" w:rsidRPr="00363169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2011. “Identity and the Legislative </w:t>
      </w:r>
      <w:proofErr w:type="gramStart"/>
      <w:r w:rsidRPr="00363169">
        <w:rPr>
          <w:rFonts w:asciiTheme="majorBidi" w:hAnsiTheme="majorBidi"/>
          <w:sz w:val="22"/>
          <w:szCs w:val="22"/>
        </w:rPr>
        <w:t>Decision Making</w:t>
      </w:r>
      <w:proofErr w:type="gramEnd"/>
      <w:r w:rsidRPr="00363169">
        <w:rPr>
          <w:rFonts w:asciiTheme="majorBidi" w:hAnsiTheme="majorBidi"/>
          <w:sz w:val="22"/>
          <w:szCs w:val="22"/>
        </w:rPr>
        <w:t xml:space="preserve"> Process: A Case Study of the Maryland State </w:t>
      </w:r>
    </w:p>
    <w:p w14:paraId="1A29838D" w14:textId="3E44AE0D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Legislature.” </w:t>
      </w:r>
      <w:r w:rsidR="008408DC" w:rsidRPr="00363169">
        <w:rPr>
          <w:rFonts w:asciiTheme="majorBidi" w:hAnsiTheme="majorBidi"/>
          <w:i/>
          <w:sz w:val="22"/>
          <w:szCs w:val="22"/>
        </w:rPr>
        <w:t>Ethnic Studies Review,</w:t>
      </w:r>
      <w:r w:rsidRPr="00363169">
        <w:rPr>
          <w:rFonts w:asciiTheme="majorBidi" w:hAnsiTheme="majorBidi"/>
          <w:i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34 (1-2), 45-68.</w:t>
      </w:r>
    </w:p>
    <w:p w14:paraId="45A86DB9" w14:textId="77777777" w:rsidR="000126BD" w:rsidRPr="00363169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48010FC" w14:textId="6981DC97" w:rsidR="00052A87" w:rsidRPr="00052A87" w:rsidRDefault="00B72DB3" w:rsidP="00052A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Book Chapters</w:t>
      </w:r>
    </w:p>
    <w:p w14:paraId="479FC7D2" w14:textId="35F87AB4" w:rsidR="00F908DB" w:rsidRDefault="00F908DB" w:rsidP="00F908DB">
      <w:pPr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Brown, Nadia E., Sarah Allen Gershon and Lauren Hanson-Figueroa. 2021.</w:t>
      </w:r>
      <w:r>
        <w:rPr>
          <w:rFonts w:asciiTheme="majorBidi" w:eastAsia="Arial Unicode MS" w:hAnsiTheme="majorBidi" w:cs="Arial Unicode MS"/>
          <w:i/>
          <w:iCs/>
          <w:sz w:val="22"/>
          <w:szCs w:val="22"/>
        </w:rPr>
        <w:t xml:space="preserve"> 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>“More than Partisans: The Role of I</w:t>
      </w:r>
    </w:p>
    <w:p w14:paraId="6DD21C2D" w14:textId="37A113BE" w:rsidR="00F908DB" w:rsidRDefault="00F908DB" w:rsidP="00F908DB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I</w:t>
      </w:r>
      <w:r w:rsidRPr="00363169">
        <w:rPr>
          <w:rFonts w:asciiTheme="majorBidi" w:eastAsia="Arial Unicode MS" w:hAnsiTheme="majorBidi" w:cs="Arial Unicode MS"/>
          <w:sz w:val="22"/>
          <w:szCs w:val="22"/>
        </w:rPr>
        <w:t xml:space="preserve">dentity in the Justice Kavanaugh Hearings” </w:t>
      </w:r>
      <w:r>
        <w:rPr>
          <w:rFonts w:asciiTheme="majorBidi" w:eastAsia="Arial Unicode MS" w:hAnsiTheme="majorBidi" w:cs="Arial Unicode MS"/>
          <w:i/>
          <w:iCs/>
          <w:sz w:val="22"/>
          <w:szCs w:val="22"/>
        </w:rPr>
        <w:t>The Evolution of Political Rhetoric.</w:t>
      </w:r>
      <w:r>
        <w:rPr>
          <w:rFonts w:asciiTheme="majorBidi" w:eastAsia="Arial Unicode MS" w:hAnsiTheme="majorBidi" w:cs="Arial Unicode MS"/>
          <w:sz w:val="22"/>
          <w:szCs w:val="22"/>
        </w:rPr>
        <w:t xml:space="preserve"> Ed. Robert Browning. West</w:t>
      </w:r>
    </w:p>
    <w:p w14:paraId="397F2DBA" w14:textId="5647C2D0" w:rsidR="00F908DB" w:rsidRPr="00F908DB" w:rsidRDefault="00F908DB" w:rsidP="00F908DB">
      <w:pPr>
        <w:ind w:firstLine="720"/>
        <w:rPr>
          <w:rFonts w:asciiTheme="majorBidi" w:hAnsiTheme="majorBidi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Layette, IN: Purdue University Press.</w:t>
      </w:r>
    </w:p>
    <w:p w14:paraId="19713437" w14:textId="77777777" w:rsidR="00F908DB" w:rsidRDefault="00F908DB" w:rsidP="00D25547">
      <w:pPr>
        <w:tabs>
          <w:tab w:val="left" w:pos="-720"/>
        </w:tabs>
        <w:suppressAutoHyphens/>
        <w:jc w:val="both"/>
        <w:rPr>
          <w:rFonts w:asciiTheme="majorBidi" w:hAnsiTheme="majorBidi"/>
          <w:sz w:val="22"/>
          <w:szCs w:val="22"/>
        </w:rPr>
      </w:pPr>
    </w:p>
    <w:p w14:paraId="71507DCD" w14:textId="308FD87E" w:rsidR="00D25547" w:rsidRPr="00363169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Pearl Ford </w:t>
      </w:r>
      <w:proofErr w:type="spellStart"/>
      <w:r w:rsidRPr="00363169">
        <w:rPr>
          <w:rFonts w:asciiTheme="majorBidi" w:hAnsiTheme="majorBidi"/>
          <w:sz w:val="22"/>
          <w:szCs w:val="22"/>
        </w:rPr>
        <w:t>Dowe</w:t>
      </w:r>
      <w:proofErr w:type="spellEnd"/>
      <w:r w:rsidRPr="00363169">
        <w:rPr>
          <w:rFonts w:asciiTheme="majorBidi" w:hAnsiTheme="majorBidi"/>
          <w:sz w:val="22"/>
          <w:szCs w:val="22"/>
        </w:rPr>
        <w:t>. (</w:t>
      </w:r>
      <w:r w:rsidR="002F0F76">
        <w:rPr>
          <w:rFonts w:asciiTheme="majorBidi" w:hAnsiTheme="majorBidi"/>
          <w:sz w:val="22"/>
          <w:szCs w:val="22"/>
        </w:rPr>
        <w:t>2020</w:t>
      </w:r>
      <w:r w:rsidRPr="00363169">
        <w:rPr>
          <w:rFonts w:asciiTheme="majorBidi" w:hAnsiTheme="majorBidi"/>
          <w:sz w:val="22"/>
          <w:szCs w:val="22"/>
        </w:rPr>
        <w:t xml:space="preserve">). 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“Late to the Party: Political Parties Inconsistent Support of Black </w:t>
      </w:r>
    </w:p>
    <w:p w14:paraId="5045CF94" w14:textId="77777777" w:rsidR="00D25547" w:rsidRPr="00363169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ab/>
        <w:t xml:space="preserve">Women Candidates.” </w:t>
      </w:r>
      <w:r w:rsidRPr="00363169">
        <w:rPr>
          <w:rFonts w:asciiTheme="majorBidi" w:hAnsiTheme="majorBidi"/>
          <w:bCs/>
          <w:i/>
          <w:iCs/>
          <w:spacing w:val="-3"/>
          <w:sz w:val="22"/>
          <w:szCs w:val="22"/>
        </w:rPr>
        <w:t>Good Reasons to Run,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 eds., Shauna Shames, Rachel Bernhard, Dawn Teele, and </w:t>
      </w:r>
      <w:proofErr w:type="spellStart"/>
      <w:r w:rsidRPr="00363169">
        <w:rPr>
          <w:rFonts w:asciiTheme="majorBidi" w:hAnsiTheme="majorBidi"/>
          <w:bCs/>
          <w:spacing w:val="-3"/>
          <w:sz w:val="22"/>
          <w:szCs w:val="22"/>
        </w:rPr>
        <w:t>Mirya</w:t>
      </w:r>
      <w:proofErr w:type="spellEnd"/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 Holman. </w:t>
      </w:r>
    </w:p>
    <w:p w14:paraId="3E89ECB5" w14:textId="09EED3E4" w:rsidR="00D25547" w:rsidRDefault="00D25547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Fonts w:asciiTheme="majorBidi" w:hAnsiTheme="majorBidi"/>
          <w:bCs/>
          <w:spacing w:val="-3"/>
          <w:sz w:val="22"/>
          <w:szCs w:val="22"/>
        </w:rPr>
        <w:tab/>
        <w:t>Philadelphia, Temple University Press.</w:t>
      </w:r>
    </w:p>
    <w:p w14:paraId="2A437A24" w14:textId="77777777" w:rsidR="00D41135" w:rsidRPr="00363169" w:rsidRDefault="00D41135" w:rsidP="00D25547">
      <w:pPr>
        <w:tabs>
          <w:tab w:val="left" w:pos="-720"/>
        </w:tabs>
        <w:suppressAutoHyphens/>
        <w:jc w:val="both"/>
        <w:rPr>
          <w:rFonts w:asciiTheme="majorBidi" w:hAnsiTheme="majorBidi"/>
          <w:bCs/>
          <w:i/>
          <w:iCs/>
          <w:spacing w:val="-3"/>
          <w:sz w:val="22"/>
          <w:szCs w:val="22"/>
        </w:rPr>
      </w:pPr>
    </w:p>
    <w:p w14:paraId="7785A52F" w14:textId="77777777" w:rsidR="00D41135" w:rsidRPr="009B11E0" w:rsidRDefault="00D41135" w:rsidP="00D41135">
      <w:pPr>
        <w:rPr>
          <w:color w:val="000000" w:themeColor="text1"/>
          <w:sz w:val="22"/>
          <w:szCs w:val="22"/>
          <w:shd w:val="clear" w:color="auto" w:fill="FFFFFF"/>
        </w:rPr>
      </w:pPr>
      <w:r w:rsidRPr="009B11E0">
        <w:rPr>
          <w:color w:val="000000" w:themeColor="text1"/>
          <w:sz w:val="22"/>
          <w:szCs w:val="22"/>
          <w:shd w:val="clear" w:color="auto" w:fill="FFFFFF"/>
        </w:rPr>
        <w:t xml:space="preserve">Gillespie, </w:t>
      </w:r>
      <w:proofErr w:type="spellStart"/>
      <w:r w:rsidRPr="009B11E0">
        <w:rPr>
          <w:color w:val="000000" w:themeColor="text1"/>
          <w:sz w:val="22"/>
          <w:szCs w:val="22"/>
          <w:shd w:val="clear" w:color="auto" w:fill="FFFFFF"/>
        </w:rPr>
        <w:t>Andra</w:t>
      </w:r>
      <w:proofErr w:type="spellEnd"/>
      <w:r w:rsidRPr="009B11E0">
        <w:rPr>
          <w:color w:val="000000" w:themeColor="text1"/>
          <w:sz w:val="22"/>
          <w:szCs w:val="22"/>
          <w:shd w:val="clear" w:color="auto" w:fill="FFFFFF"/>
        </w:rPr>
        <w:t xml:space="preserve"> and Nadia E. Brown, (</w:t>
      </w:r>
      <w:r>
        <w:rPr>
          <w:color w:val="000000" w:themeColor="text1"/>
          <w:sz w:val="22"/>
          <w:szCs w:val="22"/>
          <w:shd w:val="clear" w:color="auto" w:fill="FFFFFF"/>
        </w:rPr>
        <w:t>2020</w:t>
      </w:r>
      <w:r w:rsidRPr="009B11E0">
        <w:rPr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C83E98">
        <w:rPr>
          <w:color w:val="000000" w:themeColor="text1"/>
          <w:sz w:val="22"/>
          <w:szCs w:val="22"/>
          <w:shd w:val="clear" w:color="auto" w:fill="FFFFFF"/>
        </w:rPr>
        <w:t xml:space="preserve">“What Black Women Teach Us about Democracy.” </w:t>
      </w:r>
    </w:p>
    <w:p w14:paraId="5D1F0424" w14:textId="77777777" w:rsidR="00D41135" w:rsidRPr="00C83E98" w:rsidRDefault="00D41135" w:rsidP="00D41135">
      <w:pPr>
        <w:ind w:left="720"/>
        <w:rPr>
          <w:color w:val="000000" w:themeColor="text1"/>
          <w:sz w:val="22"/>
          <w:szCs w:val="22"/>
        </w:rPr>
      </w:pPr>
      <w:r w:rsidRPr="00C83E98">
        <w:rPr>
          <w:color w:val="000000" w:themeColor="text1"/>
          <w:sz w:val="22"/>
          <w:szCs w:val="22"/>
          <w:shd w:val="clear" w:color="auto" w:fill="FFFFFF"/>
        </w:rPr>
        <w:t>In </w:t>
      </w:r>
      <w:r w:rsidRPr="00C83E98">
        <w:rPr>
          <w:i/>
          <w:iCs/>
          <w:color w:val="000000" w:themeColor="text1"/>
          <w:sz w:val="22"/>
          <w:szCs w:val="22"/>
        </w:rPr>
        <w:t>Democracy Unchained: How to Rebuild Government for the People. </w:t>
      </w:r>
      <w:r w:rsidRPr="00C83E98">
        <w:rPr>
          <w:color w:val="000000" w:themeColor="text1"/>
          <w:sz w:val="22"/>
          <w:szCs w:val="22"/>
          <w:shd w:val="clear" w:color="auto" w:fill="FFFFFF"/>
        </w:rPr>
        <w:t xml:space="preserve">David Orr, Andrew Gumbel, Bakari </w:t>
      </w:r>
      <w:proofErr w:type="spellStart"/>
      <w:r w:rsidRPr="00C83E98">
        <w:rPr>
          <w:color w:val="000000" w:themeColor="text1"/>
          <w:sz w:val="22"/>
          <w:szCs w:val="22"/>
          <w:shd w:val="clear" w:color="auto" w:fill="FFFFFF"/>
        </w:rPr>
        <w:t>Kitwana</w:t>
      </w:r>
      <w:proofErr w:type="spellEnd"/>
      <w:r w:rsidRPr="00C83E98">
        <w:rPr>
          <w:color w:val="000000" w:themeColor="text1"/>
          <w:sz w:val="22"/>
          <w:szCs w:val="22"/>
          <w:shd w:val="clear" w:color="auto" w:fill="FFFFFF"/>
        </w:rPr>
        <w:t xml:space="preserve"> and William Becker (Eds.). New York: New Press. </w:t>
      </w:r>
      <w:r>
        <w:rPr>
          <w:color w:val="000000" w:themeColor="text1"/>
          <w:sz w:val="22"/>
          <w:szCs w:val="22"/>
          <w:shd w:val="clear" w:color="auto" w:fill="FFFFFF"/>
        </w:rPr>
        <w:t>Pp. 164-1972.</w:t>
      </w:r>
    </w:p>
    <w:p w14:paraId="68B5E9FD" w14:textId="77777777" w:rsidR="00D25547" w:rsidRPr="00363169" w:rsidRDefault="00D2554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7AA16492" w14:textId="77777777" w:rsidR="00516B01" w:rsidRPr="00363169" w:rsidRDefault="00DF73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Beaman, Jean and Nadia E. Brown. </w:t>
      </w:r>
      <w:r w:rsidR="0032223B" w:rsidRPr="00363169">
        <w:rPr>
          <w:rFonts w:asciiTheme="majorBidi" w:hAnsiTheme="majorBidi"/>
          <w:sz w:val="22"/>
          <w:szCs w:val="22"/>
        </w:rPr>
        <w:t xml:space="preserve">2019. </w:t>
      </w:r>
      <w:r w:rsidRPr="00363169">
        <w:rPr>
          <w:rFonts w:asciiTheme="majorBidi" w:hAnsiTheme="majorBidi"/>
          <w:sz w:val="22"/>
          <w:szCs w:val="22"/>
        </w:rPr>
        <w:t>“</w:t>
      </w:r>
      <w:proofErr w:type="spellStart"/>
      <w:r w:rsidRPr="00363169">
        <w:rPr>
          <w:rFonts w:asciiTheme="majorBidi" w:hAnsiTheme="majorBidi"/>
          <w:sz w:val="22"/>
          <w:szCs w:val="22"/>
        </w:rPr>
        <w:t>Sistas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Doing it for Themselves: Black Women’s Activism and </w:t>
      </w:r>
    </w:p>
    <w:p w14:paraId="48ECA6CD" w14:textId="77777777" w:rsidR="00516B01" w:rsidRPr="00363169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F734D" w:rsidRPr="00363169">
        <w:rPr>
          <w:rFonts w:asciiTheme="majorBidi" w:hAnsiTheme="majorBidi"/>
          <w:sz w:val="22"/>
          <w:szCs w:val="22"/>
        </w:rPr>
        <w:t>BlackLivesMatter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DF734D" w:rsidRPr="00363169">
        <w:rPr>
          <w:rFonts w:asciiTheme="majorBidi" w:hAnsiTheme="majorBidi"/>
          <w:sz w:val="22"/>
          <w:szCs w:val="22"/>
        </w:rPr>
        <w:t xml:space="preserve">In the U.S. and France.” </w:t>
      </w:r>
      <w:r w:rsidR="00DF734D" w:rsidRPr="00363169">
        <w:rPr>
          <w:rFonts w:asciiTheme="majorBidi" w:hAnsiTheme="majorBidi"/>
          <w:i/>
          <w:iCs/>
          <w:sz w:val="22"/>
          <w:szCs w:val="22"/>
        </w:rPr>
        <w:t>Gendered Mobilizations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and Intersectional Challenges:</w:t>
      </w:r>
    </w:p>
    <w:p w14:paraId="31836B93" w14:textId="39C7D107" w:rsidR="00DF734D" w:rsidRPr="00363169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>Contemporary Social Movements in Europe and North America</w:t>
      </w:r>
      <w:r w:rsidR="00DF734D" w:rsidRPr="00363169">
        <w:rPr>
          <w:rFonts w:asciiTheme="majorBidi" w:hAnsiTheme="majorBidi"/>
          <w:i/>
          <w:iCs/>
          <w:sz w:val="22"/>
          <w:szCs w:val="22"/>
        </w:rPr>
        <w:t>,</w:t>
      </w:r>
      <w:r w:rsidR="00DF734D" w:rsidRPr="00363169">
        <w:rPr>
          <w:rFonts w:asciiTheme="majorBidi" w:hAnsiTheme="majorBidi"/>
          <w:sz w:val="22"/>
          <w:szCs w:val="22"/>
        </w:rPr>
        <w:t xml:space="preserve"> eds. Jill Irvine, Sabine Lang, and Celeste</w:t>
      </w:r>
    </w:p>
    <w:p w14:paraId="4A854C41" w14:textId="5D59BB29" w:rsidR="00DF734D" w:rsidRPr="00363169" w:rsidRDefault="0020206D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Montoya.</w:t>
      </w:r>
      <w:r w:rsidR="00546DA2" w:rsidRPr="00363169">
        <w:rPr>
          <w:rFonts w:asciiTheme="majorBidi" w:hAnsiTheme="majorBidi"/>
          <w:sz w:val="22"/>
          <w:szCs w:val="22"/>
        </w:rPr>
        <w:t xml:space="preserve"> London: ECPR Press, Rowman &amp; Littlefield Intl.</w:t>
      </w:r>
    </w:p>
    <w:p w14:paraId="566E0DE0" w14:textId="77777777" w:rsidR="00546DA2" w:rsidRPr="00363169" w:rsidRDefault="00546DA2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2DA93560" w14:textId="2930A70C" w:rsidR="00B776FB" w:rsidRPr="00363169" w:rsidRDefault="00B776F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E., and Guillermo Caballero, Fernando </w:t>
      </w:r>
      <w:proofErr w:type="spellStart"/>
      <w:r w:rsidRPr="00363169">
        <w:rPr>
          <w:rFonts w:asciiTheme="majorBidi" w:hAnsiTheme="majorBidi"/>
          <w:sz w:val="22"/>
          <w:szCs w:val="22"/>
        </w:rPr>
        <w:t>Tormos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Allison Wong, Sharonda Woodford. </w:t>
      </w:r>
      <w:r w:rsidR="00DF734D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 xml:space="preserve">. “Black </w:t>
      </w:r>
    </w:p>
    <w:p w14:paraId="4F715F25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Women Lawmakers and 2</w:t>
      </w:r>
      <w:r w:rsidRPr="00363169">
        <w:rPr>
          <w:rFonts w:asciiTheme="majorBidi" w:hAnsiTheme="majorBidi"/>
          <w:sz w:val="22"/>
          <w:szCs w:val="22"/>
          <w:vertAlign w:val="superscript"/>
        </w:rPr>
        <w:t>nd</w:t>
      </w:r>
      <w:r w:rsidRPr="00363169">
        <w:rPr>
          <w:rFonts w:asciiTheme="majorBidi" w:hAnsiTheme="majorBidi"/>
          <w:sz w:val="22"/>
          <w:szCs w:val="22"/>
        </w:rPr>
        <w:t xml:space="preserve"> Wave Feminism: An Intersectional Analysis on Generational Cohorts within</w:t>
      </w:r>
    </w:p>
    <w:p w14:paraId="4B5BDBEB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Southern State Legislatures from 1990-2014.” In </w:t>
      </w:r>
      <w:r w:rsidRPr="00363169">
        <w:rPr>
          <w:rFonts w:asciiTheme="majorBidi" w:hAnsiTheme="majorBidi"/>
          <w:i/>
          <w:sz w:val="22"/>
          <w:szCs w:val="22"/>
        </w:rPr>
        <w:t>18 Million Cracks: The Legacy on Second-Wave Feminism</w:t>
      </w:r>
    </w:p>
    <w:p w14:paraId="4313C03E" w14:textId="5350F357" w:rsidR="00DF734D" w:rsidRPr="00363169" w:rsidRDefault="00B776FB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  <w:t>In American Politics,</w:t>
      </w:r>
      <w:r w:rsidRPr="00363169">
        <w:rPr>
          <w:rFonts w:asciiTheme="majorBidi" w:hAnsiTheme="majorBidi"/>
          <w:sz w:val="22"/>
          <w:szCs w:val="22"/>
        </w:rPr>
        <w:t xml:space="preserve"> eds. Angie Maxwell and Todd Shields. </w:t>
      </w:r>
      <w:r w:rsidR="00DF734D" w:rsidRPr="00363169">
        <w:rPr>
          <w:rFonts w:asciiTheme="majorBidi" w:hAnsiTheme="majorBidi"/>
          <w:sz w:val="22"/>
          <w:szCs w:val="22"/>
        </w:rPr>
        <w:t>Pp. 179-204. London: Palgrave Macmillan.</w:t>
      </w:r>
    </w:p>
    <w:p w14:paraId="7DD0D571" w14:textId="77777777" w:rsidR="00B776FB" w:rsidRPr="00363169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F7CDDD" w14:textId="161762D7" w:rsidR="00136F26" w:rsidRPr="00363169" w:rsidRDefault="00136F26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 and Sarah Allen Gers</w:t>
      </w:r>
      <w:r w:rsidR="00130E75" w:rsidRPr="00363169">
        <w:rPr>
          <w:rFonts w:asciiTheme="majorBidi" w:hAnsiTheme="majorBidi"/>
          <w:sz w:val="22"/>
          <w:szCs w:val="22"/>
        </w:rPr>
        <w:t>h</w:t>
      </w:r>
      <w:r w:rsidRPr="00363169">
        <w:rPr>
          <w:rFonts w:asciiTheme="majorBidi" w:hAnsiTheme="majorBidi"/>
          <w:sz w:val="22"/>
          <w:szCs w:val="22"/>
        </w:rPr>
        <w:t xml:space="preserve">on. </w:t>
      </w:r>
      <w:r w:rsidR="00CD3D97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 xml:space="preserve">. “Race, Gender and Symbolic Representation: A Study of the </w:t>
      </w:r>
    </w:p>
    <w:p w14:paraId="3AD2B421" w14:textId="3D19DEF6" w:rsidR="00136F26" w:rsidRPr="00363169" w:rsidRDefault="00136F26" w:rsidP="003A2A55">
      <w:pPr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Violence Against Women Reauthorization Act.” In </w:t>
      </w:r>
      <w:r w:rsidRPr="00363169">
        <w:rPr>
          <w:rFonts w:asciiTheme="majorBidi" w:hAnsiTheme="majorBidi"/>
          <w:i/>
          <w:sz w:val="22"/>
          <w:szCs w:val="22"/>
        </w:rPr>
        <w:t>Extending the C-SPAN Archives: Continuing the Research,</w:t>
      </w:r>
    </w:p>
    <w:p w14:paraId="0C83F34F" w14:textId="272CB380" w:rsidR="00136F26" w:rsidRPr="00363169" w:rsidRDefault="00136F26" w:rsidP="003A2A55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</w:r>
      <w:r w:rsidRPr="00363169">
        <w:rPr>
          <w:rFonts w:asciiTheme="majorBidi" w:hAnsiTheme="majorBidi"/>
          <w:sz w:val="22"/>
          <w:szCs w:val="22"/>
        </w:rPr>
        <w:t>ed. Robert X. Browning. Purdue University Press.</w:t>
      </w:r>
    </w:p>
    <w:p w14:paraId="60A1813B" w14:textId="77777777" w:rsidR="00136F26" w:rsidRPr="00363169" w:rsidRDefault="00136F26" w:rsidP="003A2A55">
      <w:pPr>
        <w:rPr>
          <w:rFonts w:asciiTheme="majorBidi" w:hAnsiTheme="majorBidi"/>
          <w:sz w:val="22"/>
          <w:szCs w:val="22"/>
        </w:rPr>
      </w:pPr>
    </w:p>
    <w:p w14:paraId="7FDFE15D" w14:textId="73773898" w:rsidR="000D7579" w:rsidRPr="00363169" w:rsidRDefault="003A2A55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E., Michael Minta and Valeria Sinclair-Chapman. </w:t>
      </w:r>
      <w:r w:rsidR="00903EEB" w:rsidRPr="00363169">
        <w:rPr>
          <w:rFonts w:asciiTheme="majorBidi" w:hAnsiTheme="majorBidi"/>
          <w:sz w:val="22"/>
          <w:szCs w:val="22"/>
        </w:rPr>
        <w:t>2015</w:t>
      </w:r>
      <w:r w:rsidRPr="00363169">
        <w:rPr>
          <w:rFonts w:asciiTheme="majorBidi" w:hAnsiTheme="majorBidi"/>
          <w:sz w:val="22"/>
          <w:szCs w:val="22"/>
        </w:rPr>
        <w:t xml:space="preserve">. “Personal Narratives and Representation </w:t>
      </w:r>
    </w:p>
    <w:p w14:paraId="5A654117" w14:textId="77777777" w:rsidR="000D7579" w:rsidRPr="00363169" w:rsidRDefault="003A2A55" w:rsidP="000D7579">
      <w:pPr>
        <w:ind w:firstLine="72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Strategies: Using C-Span Oral Histories to Examine Key Concepts in Minority Representation.” In </w:t>
      </w:r>
      <w:r w:rsidR="00A279A4" w:rsidRPr="00363169">
        <w:rPr>
          <w:rFonts w:asciiTheme="majorBidi" w:hAnsiTheme="majorBidi"/>
          <w:i/>
          <w:sz w:val="22"/>
          <w:szCs w:val="22"/>
        </w:rPr>
        <w:t xml:space="preserve">Exploring the </w:t>
      </w:r>
    </w:p>
    <w:p w14:paraId="58F3C82A" w14:textId="175A228F" w:rsidR="003A2A55" w:rsidRPr="00363169" w:rsidRDefault="00A279A4" w:rsidP="000D7579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C-SPAN Archives: Advancing the Research Agenda</w:t>
      </w:r>
      <w:r w:rsidR="000D7579" w:rsidRPr="00363169">
        <w:rPr>
          <w:rFonts w:asciiTheme="majorBidi" w:hAnsiTheme="majorBidi"/>
          <w:sz w:val="22"/>
          <w:szCs w:val="22"/>
        </w:rPr>
        <w:t>, ed. Robert X. Browning</w:t>
      </w:r>
      <w:r w:rsidR="000D7579" w:rsidRPr="00363169">
        <w:rPr>
          <w:rFonts w:asciiTheme="majorBidi" w:hAnsiTheme="majorBidi"/>
          <w:i/>
          <w:sz w:val="22"/>
          <w:szCs w:val="22"/>
        </w:rPr>
        <w:t xml:space="preserve">. </w:t>
      </w:r>
      <w:r w:rsidR="000D7579" w:rsidRPr="00363169">
        <w:rPr>
          <w:rFonts w:asciiTheme="majorBidi" w:hAnsiTheme="majorBidi"/>
          <w:sz w:val="22"/>
          <w:szCs w:val="22"/>
        </w:rPr>
        <w:t>Purdue University Press.</w:t>
      </w:r>
    </w:p>
    <w:p w14:paraId="0C3328AE" w14:textId="77777777" w:rsidR="00AB01A7" w:rsidRPr="00363169" w:rsidRDefault="00AB01A7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00DC7FDA" w14:textId="77777777" w:rsidR="00826829" w:rsidRPr="00363169" w:rsidRDefault="00AA796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Nadia. </w:t>
      </w:r>
      <w:r w:rsidR="005D4990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 xml:space="preserve">. “Black Women’s Legislative Influence.” </w:t>
      </w:r>
      <w:r w:rsidRPr="00363169">
        <w:rPr>
          <w:rFonts w:asciiTheme="majorBidi" w:hAnsiTheme="majorBidi"/>
          <w:i/>
          <w:sz w:val="22"/>
          <w:szCs w:val="22"/>
        </w:rPr>
        <w:t>In Black Women in</w:t>
      </w:r>
      <w:r w:rsidR="00826829" w:rsidRPr="00363169">
        <w:rPr>
          <w:rFonts w:asciiTheme="majorBidi" w:hAnsiTheme="majorBidi"/>
          <w:i/>
          <w:sz w:val="22"/>
          <w:szCs w:val="22"/>
        </w:rPr>
        <w:t xml:space="preserve"> </w:t>
      </w:r>
      <w:r w:rsidRPr="00363169">
        <w:rPr>
          <w:rFonts w:asciiTheme="majorBidi" w:hAnsiTheme="majorBidi"/>
          <w:i/>
          <w:sz w:val="22"/>
          <w:szCs w:val="22"/>
        </w:rPr>
        <w:t xml:space="preserve">Leadership: Their Historical and </w:t>
      </w:r>
    </w:p>
    <w:p w14:paraId="43CC2468" w14:textId="77777777" w:rsidR="00062BD2" w:rsidRPr="00363169" w:rsidRDefault="00826829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</w:r>
      <w:proofErr w:type="spellStart"/>
      <w:r w:rsidR="00AA7966" w:rsidRPr="00363169">
        <w:rPr>
          <w:rFonts w:asciiTheme="majorBidi" w:hAnsiTheme="majorBidi"/>
          <w:i/>
          <w:sz w:val="22"/>
          <w:szCs w:val="22"/>
          <w:lang w:val="fr-FR"/>
        </w:rPr>
        <w:t>Contemporary</w:t>
      </w:r>
      <w:proofErr w:type="spellEnd"/>
      <w:r w:rsidR="00AA7966" w:rsidRPr="00363169">
        <w:rPr>
          <w:rFonts w:asciiTheme="majorBidi" w:hAnsiTheme="majorBidi"/>
          <w:i/>
          <w:sz w:val="22"/>
          <w:szCs w:val="22"/>
          <w:lang w:val="fr-FR"/>
        </w:rPr>
        <w:t xml:space="preserve"> Contributions</w:t>
      </w:r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,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eds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.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Dannielle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 J. Davis &amp; Cassandra </w:t>
      </w:r>
      <w:proofErr w:type="spellStart"/>
      <w:r w:rsidR="00AA7966" w:rsidRPr="00363169">
        <w:rPr>
          <w:rFonts w:asciiTheme="majorBidi" w:hAnsiTheme="majorBidi"/>
          <w:sz w:val="22"/>
          <w:szCs w:val="22"/>
          <w:lang w:val="fr-FR"/>
        </w:rPr>
        <w:t>Chaney</w:t>
      </w:r>
      <w:proofErr w:type="spellEnd"/>
      <w:r w:rsidR="00AA7966" w:rsidRPr="00363169">
        <w:rPr>
          <w:rFonts w:asciiTheme="majorBidi" w:hAnsiTheme="majorBidi"/>
          <w:sz w:val="22"/>
          <w:szCs w:val="22"/>
          <w:lang w:val="fr-FR"/>
        </w:rPr>
        <w:t xml:space="preserve">. </w:t>
      </w:r>
      <w:r w:rsidR="00851F95" w:rsidRPr="00363169">
        <w:rPr>
          <w:rFonts w:asciiTheme="majorBidi" w:hAnsiTheme="majorBidi"/>
          <w:sz w:val="22"/>
          <w:szCs w:val="22"/>
        </w:rPr>
        <w:t xml:space="preserve">(pp. 7-24). </w:t>
      </w:r>
      <w:r w:rsidR="00AA7966" w:rsidRPr="00363169">
        <w:rPr>
          <w:rFonts w:asciiTheme="majorBidi" w:hAnsiTheme="majorBidi"/>
          <w:sz w:val="22"/>
          <w:szCs w:val="22"/>
        </w:rPr>
        <w:t xml:space="preserve">New York: Peter Lang </w:t>
      </w:r>
    </w:p>
    <w:p w14:paraId="26217DC7" w14:textId="77E3DE0E" w:rsidR="00AA7966" w:rsidRPr="00363169" w:rsidRDefault="00062BD2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AA7966" w:rsidRPr="00363169">
        <w:rPr>
          <w:rFonts w:asciiTheme="majorBidi" w:hAnsiTheme="majorBidi"/>
          <w:sz w:val="22"/>
          <w:szCs w:val="22"/>
        </w:rPr>
        <w:t>Publishing.</w:t>
      </w:r>
    </w:p>
    <w:p w14:paraId="6DE2FBE1" w14:textId="77777777" w:rsidR="00AA7966" w:rsidRPr="00363169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7E5E21C" w14:textId="02CEF308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Junn</w:t>
      </w:r>
      <w:proofErr w:type="spellEnd"/>
      <w:r w:rsidR="00B776FB" w:rsidRPr="00363169">
        <w:rPr>
          <w:rFonts w:asciiTheme="majorBidi" w:hAnsiTheme="majorBidi"/>
          <w:sz w:val="22"/>
          <w:szCs w:val="22"/>
        </w:rPr>
        <w:t xml:space="preserve">, Jane and Nadia Brown. 2008. </w:t>
      </w:r>
      <w:r w:rsidRPr="00363169">
        <w:rPr>
          <w:rFonts w:asciiTheme="majorBidi" w:hAnsiTheme="majorBidi"/>
          <w:sz w:val="22"/>
          <w:szCs w:val="22"/>
        </w:rPr>
        <w:t xml:space="preserve">“What revolution? Incorporating intersectionality in women </w:t>
      </w:r>
    </w:p>
    <w:p w14:paraId="092015AE" w14:textId="73463668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and politics</w:t>
      </w:r>
      <w:r w:rsidR="00575184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In </w:t>
      </w:r>
      <w:r w:rsidRPr="00363169">
        <w:rPr>
          <w:rFonts w:asciiTheme="majorBidi" w:hAnsiTheme="majorBidi"/>
          <w:i/>
          <w:iCs/>
          <w:sz w:val="22"/>
          <w:szCs w:val="22"/>
        </w:rPr>
        <w:t>Political Women and American Democracy</w:t>
      </w:r>
      <w:r w:rsidRPr="00363169">
        <w:rPr>
          <w:rFonts w:asciiTheme="majorBidi" w:hAnsiTheme="majorBidi"/>
          <w:sz w:val="22"/>
          <w:szCs w:val="22"/>
        </w:rPr>
        <w:t xml:space="preserve">, eds.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Karen Beckwith, and Lisa </w:t>
      </w:r>
      <w:proofErr w:type="spellStart"/>
      <w:r w:rsidRPr="00363169">
        <w:rPr>
          <w:rFonts w:asciiTheme="majorBidi" w:hAnsiTheme="majorBidi"/>
          <w:sz w:val="22"/>
          <w:szCs w:val="22"/>
        </w:rPr>
        <w:t>Baldez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. </w:t>
      </w:r>
      <w:r w:rsidR="00851F95" w:rsidRPr="00363169">
        <w:rPr>
          <w:rFonts w:asciiTheme="majorBidi" w:hAnsiTheme="majorBidi"/>
          <w:sz w:val="22"/>
          <w:szCs w:val="22"/>
        </w:rPr>
        <w:t xml:space="preserve">(pp. 64-78) </w:t>
      </w:r>
      <w:r w:rsidRPr="00363169">
        <w:rPr>
          <w:rFonts w:asciiTheme="majorBidi" w:hAnsiTheme="majorBidi"/>
          <w:sz w:val="22"/>
          <w:szCs w:val="22"/>
        </w:rPr>
        <w:t xml:space="preserve">New York: Cambridge University Press. </w:t>
      </w:r>
    </w:p>
    <w:p w14:paraId="2EEC6EF5" w14:textId="77777777" w:rsidR="00B72DB3" w:rsidRPr="00363169" w:rsidRDefault="00B72D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b/>
          <w:bCs/>
          <w:sz w:val="22"/>
          <w:szCs w:val="22"/>
        </w:rPr>
      </w:pPr>
    </w:p>
    <w:p w14:paraId="0D43D30A" w14:textId="77CCF392" w:rsidR="00947948" w:rsidRPr="00363169" w:rsidRDefault="00B72DB3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  <w:u w:val="single"/>
        </w:rPr>
      </w:pPr>
      <w:r w:rsidRPr="00363169">
        <w:rPr>
          <w:rFonts w:asciiTheme="majorBidi" w:hAnsiTheme="majorBidi"/>
          <w:bCs/>
          <w:sz w:val="22"/>
          <w:szCs w:val="22"/>
          <w:u w:val="single"/>
        </w:rPr>
        <w:t>Book Review</w:t>
      </w:r>
      <w:r w:rsidR="002153AE" w:rsidRPr="00363169">
        <w:rPr>
          <w:rFonts w:asciiTheme="majorBidi" w:hAnsiTheme="majorBidi"/>
          <w:bCs/>
          <w:sz w:val="22"/>
          <w:szCs w:val="22"/>
          <w:u w:val="single"/>
        </w:rPr>
        <w:t>s</w:t>
      </w:r>
    </w:p>
    <w:p w14:paraId="2CFDDD92" w14:textId="0B9C2EE0" w:rsidR="0051668A" w:rsidRPr="00363169" w:rsidRDefault="0051668A" w:rsidP="0051668A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363169">
        <w:rPr>
          <w:sz w:val="22"/>
          <w:szCs w:val="22"/>
        </w:rPr>
        <w:t xml:space="preserve">Brown, Nadia E. 2019. “Multiracial Identity and Racial Politics in the United States. By Natalie </w:t>
      </w:r>
      <w:proofErr w:type="spellStart"/>
      <w:r w:rsidRPr="00363169">
        <w:rPr>
          <w:sz w:val="22"/>
          <w:szCs w:val="22"/>
        </w:rPr>
        <w:t>Masuoka</w:t>
      </w:r>
      <w:proofErr w:type="spellEnd"/>
      <w:r w:rsidRPr="00363169">
        <w:rPr>
          <w:sz w:val="22"/>
          <w:szCs w:val="22"/>
        </w:rPr>
        <w:t xml:space="preserve">. New York: Oxford University Press, 2017.” </w:t>
      </w:r>
      <w:r w:rsidRPr="00363169">
        <w:rPr>
          <w:i/>
          <w:iCs/>
          <w:sz w:val="22"/>
          <w:szCs w:val="22"/>
        </w:rPr>
        <w:t>Perspectives on Politics</w:t>
      </w:r>
      <w:r w:rsidRPr="00363169">
        <w:rPr>
          <w:sz w:val="22"/>
          <w:szCs w:val="22"/>
        </w:rPr>
        <w:t xml:space="preserve"> 17(2): 568–69. </w:t>
      </w:r>
    </w:p>
    <w:p w14:paraId="0F4DD448" w14:textId="4FFCB6CE" w:rsidR="002D66E8" w:rsidRPr="00363169" w:rsidRDefault="002D0349" w:rsidP="0051668A">
      <w:pPr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 2018. “Hardy-Fanta, Carol, Pei-</w:t>
      </w:r>
      <w:proofErr w:type="spellStart"/>
      <w:r w:rsidRPr="00363169">
        <w:rPr>
          <w:rFonts w:asciiTheme="majorBidi" w:hAnsiTheme="majorBidi"/>
          <w:sz w:val="22"/>
          <w:szCs w:val="22"/>
        </w:rPr>
        <w:t>Te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Lien, Dianne </w:t>
      </w:r>
      <w:proofErr w:type="spellStart"/>
      <w:r w:rsidRPr="00363169">
        <w:rPr>
          <w:rFonts w:asciiTheme="majorBidi" w:hAnsiTheme="majorBidi"/>
          <w:sz w:val="22"/>
          <w:szCs w:val="22"/>
        </w:rPr>
        <w:t>Pinderhughes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and Christine Marie Sierra. 2016. Contested Transformations: Race, Gender, and Political Leadership in 21st Century America, Cambridge University Press.” </w:t>
      </w:r>
      <w:r w:rsidRPr="00363169">
        <w:rPr>
          <w:rFonts w:asciiTheme="majorBidi" w:hAnsiTheme="majorBidi"/>
          <w:i/>
          <w:iCs/>
          <w:sz w:val="22"/>
          <w:szCs w:val="22"/>
        </w:rPr>
        <w:t>Journal of Women, Politics &amp; Policy</w:t>
      </w:r>
      <w:r w:rsidRPr="00363169">
        <w:rPr>
          <w:rFonts w:asciiTheme="majorBidi" w:hAnsiTheme="majorBidi"/>
          <w:sz w:val="22"/>
          <w:szCs w:val="22"/>
        </w:rPr>
        <w:t xml:space="preserve"> 39(3): 399–401. https://doi.org/10.1080/1554477X.2018.1477366.</w:t>
      </w:r>
    </w:p>
    <w:p w14:paraId="3299289C" w14:textId="126D17BE" w:rsidR="003D00A6" w:rsidRPr="00363169" w:rsidRDefault="002D0349" w:rsidP="003D00A6">
      <w:pPr>
        <w:tabs>
          <w:tab w:val="left" w:pos="48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Scott, Jamil S.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and Nadia</w:t>
      </w:r>
      <w:r w:rsidRPr="00363169">
        <w:rPr>
          <w:rFonts w:asciiTheme="majorBidi" w:hAnsiTheme="majorBidi"/>
          <w:bCs/>
          <w:sz w:val="22"/>
          <w:szCs w:val="22"/>
        </w:rPr>
        <w:t xml:space="preserve"> E.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Brown. </w:t>
      </w:r>
      <w:r w:rsidR="0063501C" w:rsidRPr="00363169">
        <w:rPr>
          <w:rFonts w:asciiTheme="majorBidi" w:hAnsiTheme="majorBidi"/>
          <w:bCs/>
          <w:iCs/>
          <w:sz w:val="22"/>
          <w:szCs w:val="22"/>
        </w:rPr>
        <w:t>2016</w:t>
      </w:r>
      <w:r w:rsidR="003D00A6" w:rsidRPr="00363169">
        <w:rPr>
          <w:rFonts w:asciiTheme="majorBidi" w:hAnsiTheme="majorBidi"/>
          <w:bCs/>
          <w:i/>
          <w:iCs/>
          <w:sz w:val="22"/>
          <w:szCs w:val="22"/>
        </w:rPr>
        <w:t>.</w:t>
      </w:r>
      <w:r w:rsidR="003D00A6" w:rsidRPr="00363169">
        <w:rPr>
          <w:rFonts w:asciiTheme="majorBidi" w:hAnsiTheme="majorBidi"/>
          <w:bCs/>
          <w:sz w:val="22"/>
          <w:szCs w:val="22"/>
        </w:rPr>
        <w:t xml:space="preserve"> “Scholarship on #BlackLivesMatter &amp; Its Implications on Local Electoral</w:t>
      </w:r>
      <w:r w:rsidR="003D00A6" w:rsidRPr="00363169">
        <w:rPr>
          <w:rFonts w:asciiTheme="majorBidi" w:hAnsiTheme="majorBidi"/>
          <w:bCs/>
          <w:sz w:val="22"/>
          <w:szCs w:val="22"/>
        </w:rPr>
        <w:tab/>
        <w:t xml:space="preserve">Politics.” </w:t>
      </w:r>
      <w:r w:rsidR="003D00A6" w:rsidRPr="00363169">
        <w:rPr>
          <w:rFonts w:asciiTheme="majorBidi" w:hAnsiTheme="majorBidi"/>
          <w:bCs/>
          <w:i/>
          <w:iCs/>
          <w:sz w:val="22"/>
          <w:szCs w:val="22"/>
        </w:rPr>
        <w:t>Politics, Groups, and Identities.</w:t>
      </w:r>
      <w:r w:rsidR="0063501C" w:rsidRPr="00363169">
        <w:rPr>
          <w:rFonts w:asciiTheme="majorBidi" w:hAnsiTheme="majorBidi"/>
          <w:bCs/>
          <w:iCs/>
          <w:sz w:val="22"/>
          <w:szCs w:val="22"/>
        </w:rPr>
        <w:t>4(4)</w:t>
      </w:r>
      <w:r w:rsidR="00C12601" w:rsidRPr="00363169">
        <w:rPr>
          <w:rFonts w:asciiTheme="majorBidi" w:hAnsiTheme="majorBidi"/>
          <w:bCs/>
          <w:iCs/>
          <w:sz w:val="22"/>
          <w:szCs w:val="22"/>
        </w:rPr>
        <w:t>, 702-708.</w:t>
      </w:r>
    </w:p>
    <w:p w14:paraId="2A637716" w14:textId="423054CC" w:rsidR="00EB46B4" w:rsidRPr="00363169" w:rsidRDefault="002D0349" w:rsidP="00FC32C4">
      <w:pPr>
        <w:pStyle w:val="NormalWeb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EB46B4" w:rsidRPr="00363169">
        <w:rPr>
          <w:rFonts w:asciiTheme="majorBidi" w:hAnsiTheme="majorBidi"/>
          <w:sz w:val="22"/>
          <w:szCs w:val="22"/>
        </w:rPr>
        <w:t xml:space="preserve"> (2015)</w:t>
      </w:r>
      <w:r w:rsidR="00FC32C4" w:rsidRPr="00363169">
        <w:rPr>
          <w:rFonts w:asciiTheme="majorBidi" w:hAnsiTheme="majorBidi"/>
          <w:sz w:val="22"/>
          <w:szCs w:val="22"/>
        </w:rPr>
        <w:t>. T</w:t>
      </w:r>
      <w:r w:rsidR="00EB46B4" w:rsidRPr="00363169">
        <w:rPr>
          <w:rFonts w:asciiTheme="majorBidi" w:hAnsiTheme="majorBidi"/>
          <w:sz w:val="22"/>
          <w:szCs w:val="22"/>
        </w:rPr>
        <w:t xml:space="preserve">he Latina Advantage: Gender, Race, and Political Success by Christina </w:t>
      </w:r>
      <w:proofErr w:type="spellStart"/>
      <w:r w:rsidR="00EB46B4" w:rsidRPr="00363169">
        <w:rPr>
          <w:rFonts w:asciiTheme="majorBidi" w:hAnsiTheme="majorBidi"/>
          <w:sz w:val="22"/>
          <w:szCs w:val="22"/>
        </w:rPr>
        <w:t>Bejarano</w:t>
      </w:r>
      <w:proofErr w:type="spellEnd"/>
      <w:r w:rsidR="00EB46B4" w:rsidRPr="00363169">
        <w:rPr>
          <w:rFonts w:asciiTheme="majorBidi" w:hAnsiTheme="majorBidi"/>
          <w:sz w:val="22"/>
          <w:szCs w:val="22"/>
        </w:rPr>
        <w:t xml:space="preserve">, </w:t>
      </w:r>
      <w:r w:rsidR="00EB46B4" w:rsidRPr="00363169">
        <w:rPr>
          <w:rFonts w:asciiTheme="majorBidi" w:hAnsiTheme="majorBidi"/>
          <w:i/>
          <w:sz w:val="22"/>
          <w:szCs w:val="22"/>
        </w:rPr>
        <w:t xml:space="preserve">Journal of </w:t>
      </w:r>
      <w:r w:rsidR="00FC32C4" w:rsidRPr="00363169">
        <w:rPr>
          <w:rFonts w:asciiTheme="majorBidi" w:hAnsiTheme="majorBidi"/>
          <w:i/>
          <w:sz w:val="22"/>
          <w:szCs w:val="22"/>
        </w:rPr>
        <w:tab/>
      </w:r>
      <w:r w:rsidR="00EB46B4" w:rsidRPr="00363169">
        <w:rPr>
          <w:rFonts w:asciiTheme="majorBidi" w:hAnsiTheme="majorBidi"/>
          <w:i/>
          <w:sz w:val="22"/>
          <w:szCs w:val="22"/>
        </w:rPr>
        <w:t xml:space="preserve">Women, Politics &amp; Policy, </w:t>
      </w:r>
      <w:r w:rsidR="00EB46B4" w:rsidRPr="00363169">
        <w:rPr>
          <w:rFonts w:asciiTheme="majorBidi" w:hAnsiTheme="majorBidi"/>
          <w:sz w:val="22"/>
          <w:szCs w:val="22"/>
        </w:rPr>
        <w:t>36:2, 249-252</w:t>
      </w:r>
    </w:p>
    <w:p w14:paraId="2D1126B0" w14:textId="4024F40D" w:rsidR="00D671F5" w:rsidRPr="00363169" w:rsidRDefault="002D0349" w:rsidP="004E4ECD">
      <w:pPr>
        <w:ind w:left="720" w:hanging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3A2A55" w:rsidRPr="00363169">
        <w:rPr>
          <w:rFonts w:asciiTheme="majorBidi" w:hAnsiTheme="majorBidi"/>
          <w:sz w:val="22"/>
          <w:szCs w:val="22"/>
        </w:rPr>
        <w:t xml:space="preserve"> (2015). Acting White? Rethinking Race in “Post-Racial”</w:t>
      </w:r>
      <w:r w:rsidR="003A2A55" w:rsidRPr="00363169">
        <w:rPr>
          <w:rFonts w:asciiTheme="majorBidi" w:hAnsiTheme="majorBidi"/>
          <w:i/>
          <w:sz w:val="22"/>
          <w:szCs w:val="22"/>
        </w:rPr>
        <w:t xml:space="preserve"> America </w:t>
      </w:r>
      <w:r w:rsidR="003A2A55" w:rsidRPr="00363169">
        <w:rPr>
          <w:rFonts w:asciiTheme="majorBidi" w:hAnsiTheme="majorBidi"/>
          <w:sz w:val="22"/>
          <w:szCs w:val="22"/>
        </w:rPr>
        <w:t xml:space="preserve">by Devon W. </w:t>
      </w:r>
      <w:proofErr w:type="spellStart"/>
      <w:r w:rsidR="003A2A55" w:rsidRPr="00363169">
        <w:rPr>
          <w:rFonts w:asciiTheme="majorBidi" w:hAnsiTheme="majorBidi"/>
          <w:sz w:val="22"/>
          <w:szCs w:val="22"/>
        </w:rPr>
        <w:t>Carbado</w:t>
      </w:r>
      <w:proofErr w:type="spellEnd"/>
      <w:r w:rsidR="003A2A55" w:rsidRPr="00363169">
        <w:rPr>
          <w:rFonts w:asciiTheme="majorBidi" w:hAnsiTheme="majorBidi"/>
          <w:sz w:val="22"/>
          <w:szCs w:val="22"/>
        </w:rPr>
        <w:t xml:space="preserve"> and </w:t>
      </w:r>
      <w:proofErr w:type="spellStart"/>
      <w:r w:rsidR="003A2A55" w:rsidRPr="00363169">
        <w:rPr>
          <w:rFonts w:asciiTheme="majorBidi" w:hAnsiTheme="majorBidi"/>
          <w:sz w:val="22"/>
          <w:szCs w:val="22"/>
        </w:rPr>
        <w:t>Mitu</w:t>
      </w:r>
      <w:proofErr w:type="spellEnd"/>
    </w:p>
    <w:p w14:paraId="037747E0" w14:textId="75DCA0C3" w:rsidR="003A2A55" w:rsidRPr="00363169" w:rsidRDefault="003A2A55" w:rsidP="004E4ECD">
      <w:pPr>
        <w:ind w:left="720" w:hanging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Gulati, </w:t>
      </w:r>
      <w:r w:rsidRPr="00363169">
        <w:rPr>
          <w:rFonts w:asciiTheme="majorBidi" w:hAnsiTheme="majorBidi"/>
          <w:i/>
          <w:sz w:val="22"/>
          <w:szCs w:val="22"/>
        </w:rPr>
        <w:t>Perspectives on Politics</w:t>
      </w:r>
      <w:r w:rsidRPr="00363169">
        <w:rPr>
          <w:rFonts w:asciiTheme="majorBidi" w:hAnsiTheme="majorBidi"/>
          <w:sz w:val="22"/>
          <w:szCs w:val="22"/>
        </w:rPr>
        <w:t xml:space="preserve"> 13 (1), 202-204</w:t>
      </w:r>
    </w:p>
    <w:p w14:paraId="2C104A22" w14:textId="77777777" w:rsidR="003A2A55" w:rsidRPr="00363169" w:rsidRDefault="003A2A55" w:rsidP="004E4ECD">
      <w:pPr>
        <w:ind w:left="720" w:hanging="720"/>
        <w:rPr>
          <w:rFonts w:asciiTheme="majorBidi" w:hAnsiTheme="majorBidi"/>
          <w:sz w:val="22"/>
          <w:szCs w:val="22"/>
        </w:rPr>
      </w:pPr>
    </w:p>
    <w:p w14:paraId="0605E77C" w14:textId="50E6ED85" w:rsidR="00D671F5" w:rsidRPr="00363169" w:rsidRDefault="002D0349" w:rsidP="008451B6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E.</w:t>
      </w:r>
      <w:r w:rsidR="003A2A55" w:rsidRPr="00363169">
        <w:rPr>
          <w:rFonts w:asciiTheme="majorBidi" w:hAnsiTheme="majorBidi"/>
          <w:sz w:val="22"/>
          <w:szCs w:val="22"/>
        </w:rPr>
        <w:t xml:space="preserve"> (2014). Sister Citizen: Shame, Stereotypes and Black Women in America by Melissa Harris-Perry, </w:t>
      </w:r>
      <w:r w:rsidR="003A2A55" w:rsidRPr="00363169">
        <w:rPr>
          <w:rFonts w:asciiTheme="majorBidi" w:hAnsiTheme="majorBidi"/>
          <w:i/>
          <w:sz w:val="22"/>
          <w:szCs w:val="22"/>
        </w:rPr>
        <w:t xml:space="preserve">National Political Science Review </w:t>
      </w:r>
      <w:r w:rsidR="003A2A55" w:rsidRPr="00363169">
        <w:rPr>
          <w:rFonts w:asciiTheme="majorBidi" w:hAnsiTheme="majorBidi"/>
          <w:iCs/>
          <w:sz w:val="22"/>
          <w:szCs w:val="22"/>
        </w:rPr>
        <w:t>16, 167-169.</w:t>
      </w:r>
    </w:p>
    <w:p w14:paraId="49E60948" w14:textId="77777777" w:rsidR="004B59C9" w:rsidRPr="00363169" w:rsidRDefault="004B59C9" w:rsidP="008451B6">
      <w:pPr>
        <w:ind w:left="720" w:hanging="720"/>
        <w:rPr>
          <w:rFonts w:asciiTheme="majorBidi" w:hAnsiTheme="majorBidi"/>
          <w:iCs/>
          <w:sz w:val="22"/>
          <w:szCs w:val="22"/>
        </w:rPr>
      </w:pPr>
    </w:p>
    <w:p w14:paraId="04328DA9" w14:textId="079CFD9B" w:rsidR="0085640C" w:rsidRPr="00363169" w:rsidRDefault="004B59C9" w:rsidP="002419FD">
      <w:pPr>
        <w:ind w:left="720" w:hanging="720"/>
        <w:outlineLvl w:val="0"/>
        <w:rPr>
          <w:rFonts w:asciiTheme="majorBidi" w:hAnsiTheme="majorBidi"/>
          <w:i/>
          <w:sz w:val="22"/>
          <w:szCs w:val="22"/>
          <w:u w:val="single"/>
        </w:rPr>
      </w:pPr>
      <w:r w:rsidRPr="00363169">
        <w:rPr>
          <w:rFonts w:asciiTheme="majorBidi" w:hAnsiTheme="majorBidi"/>
          <w:iCs/>
          <w:sz w:val="22"/>
          <w:szCs w:val="22"/>
          <w:u w:val="single"/>
        </w:rPr>
        <w:t>Other Publications</w:t>
      </w:r>
    </w:p>
    <w:p w14:paraId="7D3EA1EA" w14:textId="77777777" w:rsidR="00460D1A" w:rsidRPr="00460D1A" w:rsidRDefault="00460D1A" w:rsidP="00460D1A">
      <w:pPr>
        <w:rPr>
          <w:sz w:val="22"/>
          <w:szCs w:val="22"/>
        </w:rPr>
      </w:pPr>
      <w:r w:rsidRPr="00460D1A">
        <w:rPr>
          <w:color w:val="000000"/>
          <w:sz w:val="22"/>
          <w:szCs w:val="22"/>
          <w:shd w:val="clear" w:color="auto" w:fill="FFFFFF"/>
        </w:rPr>
        <w:t>Brown, Nadia E., Guillermo Caballero and Sarah Gershon</w:t>
      </w:r>
      <w:r w:rsidRPr="00460D1A">
        <w:rPr>
          <w:sz w:val="22"/>
          <w:szCs w:val="22"/>
        </w:rPr>
        <w:t xml:space="preserve">. </w:t>
      </w:r>
      <w:r w:rsidRPr="00460D1A">
        <w:rPr>
          <w:color w:val="000000"/>
          <w:sz w:val="22"/>
          <w:szCs w:val="22"/>
        </w:rPr>
        <w:t xml:space="preserve">(2021). Intersectionality in Political Science. </w:t>
      </w:r>
      <w:r w:rsidRPr="00460D1A">
        <w:rPr>
          <w:i/>
          <w:iCs/>
          <w:color w:val="000000"/>
          <w:sz w:val="22"/>
          <w:szCs w:val="22"/>
        </w:rPr>
        <w:t>Oxford Bibliographies Online</w:t>
      </w:r>
      <w:r w:rsidRPr="00460D1A">
        <w:rPr>
          <w:color w:val="000000"/>
          <w:sz w:val="22"/>
          <w:szCs w:val="22"/>
        </w:rPr>
        <w:t xml:space="preserve"> in Political Science. </w:t>
      </w:r>
      <w:r w:rsidRPr="00460D1A">
        <w:rPr>
          <w:sz w:val="22"/>
          <w:szCs w:val="22"/>
        </w:rPr>
        <w:t>(Peer-reviewed) </w:t>
      </w:r>
    </w:p>
    <w:p w14:paraId="66D68E35" w14:textId="77777777" w:rsidR="00460D1A" w:rsidRPr="001814AE" w:rsidRDefault="00460D1A" w:rsidP="00460D1A">
      <w:pPr>
        <w:rPr>
          <w:sz w:val="22"/>
          <w:szCs w:val="22"/>
        </w:rPr>
      </w:pPr>
      <w:proofErr w:type="spellStart"/>
      <w:r w:rsidRPr="001814AE">
        <w:rPr>
          <w:color w:val="000000"/>
          <w:sz w:val="22"/>
          <w:szCs w:val="22"/>
        </w:rPr>
        <w:t>doi</w:t>
      </w:r>
      <w:proofErr w:type="spellEnd"/>
      <w:r w:rsidRPr="001814AE">
        <w:rPr>
          <w:color w:val="000000"/>
          <w:sz w:val="22"/>
          <w:szCs w:val="22"/>
        </w:rPr>
        <w:t>: 10.1093/obo/9780199756223-0327</w:t>
      </w:r>
      <w:r w:rsidRPr="001814AE">
        <w:rPr>
          <w:sz w:val="22"/>
          <w:szCs w:val="22"/>
        </w:rPr>
        <w:t> </w:t>
      </w:r>
    </w:p>
    <w:p w14:paraId="1C89F414" w14:textId="77777777" w:rsidR="00460D1A" w:rsidRDefault="00460D1A" w:rsidP="002B4A05">
      <w:pPr>
        <w:rPr>
          <w:rStyle w:val="cls-response"/>
          <w:sz w:val="22"/>
          <w:szCs w:val="22"/>
        </w:rPr>
      </w:pPr>
    </w:p>
    <w:p w14:paraId="6A00DB9C" w14:textId="7A229A64" w:rsidR="002B4A05" w:rsidRPr="002B4A05" w:rsidRDefault="002B4A05" w:rsidP="002B4A05">
      <w:pPr>
        <w:rPr>
          <w:rStyle w:val="cls-response"/>
          <w:sz w:val="22"/>
          <w:szCs w:val="22"/>
        </w:rPr>
      </w:pPr>
      <w:r w:rsidRPr="00F1034E">
        <w:rPr>
          <w:rStyle w:val="cls-response"/>
          <w:sz w:val="22"/>
          <w:szCs w:val="22"/>
        </w:rPr>
        <w:t xml:space="preserve">Brown, Nadia E., &amp; Erin C. Cassese.  (2020). </w:t>
      </w:r>
      <w:r w:rsidRPr="002B4A05">
        <w:rPr>
          <w:rStyle w:val="cls-response"/>
          <w:sz w:val="22"/>
          <w:szCs w:val="22"/>
        </w:rPr>
        <w:t xml:space="preserve">Introduction to the Symposium on “The Role of Gender in the </w:t>
      </w:r>
    </w:p>
    <w:p w14:paraId="34CC3381" w14:textId="53A0C915" w:rsidR="002B4A05" w:rsidRPr="002B4A05" w:rsidRDefault="002B4A05" w:rsidP="009E04C9">
      <w:r w:rsidRPr="002B4A05">
        <w:rPr>
          <w:rStyle w:val="cls-response"/>
          <w:sz w:val="22"/>
          <w:szCs w:val="22"/>
        </w:rPr>
        <w:t xml:space="preserve">2018 Midterm Elections.” </w:t>
      </w:r>
      <w:r w:rsidRPr="002B4A05">
        <w:rPr>
          <w:rStyle w:val="cls-response"/>
          <w:i/>
          <w:iCs/>
          <w:sz w:val="22"/>
          <w:szCs w:val="22"/>
        </w:rPr>
        <w:t>Political Research Quarterly</w:t>
      </w:r>
      <w:r w:rsidRPr="002B4A05">
        <w:rPr>
          <w:rStyle w:val="cls-response"/>
          <w:sz w:val="22"/>
          <w:szCs w:val="22"/>
        </w:rPr>
        <w:t>.</w:t>
      </w:r>
      <w:r w:rsidR="009E04C9" w:rsidRPr="009E04C9">
        <w:rPr>
          <w:rStyle w:val="Heading1Char"/>
        </w:rPr>
        <w:t xml:space="preserve"> </w:t>
      </w:r>
      <w:r w:rsidR="009E04C9" w:rsidRPr="009E04C9">
        <w:rPr>
          <w:rStyle w:val="cls-response"/>
          <w:sz w:val="22"/>
          <w:szCs w:val="22"/>
        </w:rPr>
        <w:t>73(4):923-925</w:t>
      </w:r>
    </w:p>
    <w:p w14:paraId="3F476738" w14:textId="5BAD849E" w:rsidR="00F2370F" w:rsidRPr="00363169" w:rsidRDefault="00F2370F" w:rsidP="00F2370F">
      <w:pPr>
        <w:pStyle w:val="NormalWeb"/>
        <w:ind w:left="480" w:hanging="480"/>
        <w:rPr>
          <w:sz w:val="22"/>
          <w:szCs w:val="22"/>
        </w:rPr>
      </w:pPr>
      <w:proofErr w:type="spellStart"/>
      <w:r w:rsidRPr="002B4A05">
        <w:rPr>
          <w:sz w:val="22"/>
          <w:szCs w:val="22"/>
          <w:lang w:val="it-IT"/>
        </w:rPr>
        <w:t>Brown</w:t>
      </w:r>
      <w:proofErr w:type="spellEnd"/>
      <w:r w:rsidRPr="002B4A05">
        <w:rPr>
          <w:sz w:val="22"/>
          <w:szCs w:val="22"/>
          <w:lang w:val="it-IT"/>
        </w:rPr>
        <w:t xml:space="preserve">, Nadia E, and </w:t>
      </w:r>
      <w:proofErr w:type="spellStart"/>
      <w:r w:rsidRPr="002B4A05">
        <w:rPr>
          <w:sz w:val="22"/>
          <w:szCs w:val="22"/>
          <w:lang w:val="it-IT"/>
        </w:rPr>
        <w:t>Nazita</w:t>
      </w:r>
      <w:proofErr w:type="spellEnd"/>
      <w:r w:rsidRPr="002B4A05">
        <w:rPr>
          <w:sz w:val="22"/>
          <w:szCs w:val="22"/>
          <w:lang w:val="it-IT"/>
        </w:rPr>
        <w:t xml:space="preserve"> </w:t>
      </w:r>
      <w:proofErr w:type="spellStart"/>
      <w:r w:rsidRPr="002B4A05">
        <w:rPr>
          <w:sz w:val="22"/>
          <w:szCs w:val="22"/>
          <w:lang w:val="it-IT"/>
        </w:rPr>
        <w:t>Lajevardi</w:t>
      </w:r>
      <w:proofErr w:type="spellEnd"/>
      <w:r w:rsidRPr="002B4A05">
        <w:rPr>
          <w:sz w:val="22"/>
          <w:szCs w:val="22"/>
          <w:lang w:val="it-IT"/>
        </w:rPr>
        <w:t xml:space="preserve">. </w:t>
      </w:r>
      <w:r w:rsidRPr="00363169">
        <w:rPr>
          <w:sz w:val="22"/>
          <w:szCs w:val="22"/>
        </w:rPr>
        <w:t>(</w:t>
      </w:r>
      <w:r w:rsidR="007B2D0A">
        <w:rPr>
          <w:sz w:val="22"/>
          <w:szCs w:val="22"/>
        </w:rPr>
        <w:t>2020</w:t>
      </w:r>
      <w:r w:rsidRPr="00363169">
        <w:rPr>
          <w:sz w:val="22"/>
          <w:szCs w:val="22"/>
        </w:rPr>
        <w:t xml:space="preserve">). “Introduction: Building, Sustaining, And Supporting </w:t>
      </w:r>
      <w:proofErr w:type="gramStart"/>
      <w:r w:rsidRPr="00363169">
        <w:rPr>
          <w:sz w:val="22"/>
          <w:szCs w:val="22"/>
        </w:rPr>
        <w:t>The</w:t>
      </w:r>
      <w:proofErr w:type="gramEnd"/>
      <w:r w:rsidRPr="00363169">
        <w:rPr>
          <w:sz w:val="22"/>
          <w:szCs w:val="22"/>
        </w:rPr>
        <w:t xml:space="preserve"> Race, Ethnicity, And Politics Community.” </w:t>
      </w:r>
      <w:r w:rsidRPr="00363169">
        <w:rPr>
          <w:i/>
          <w:iCs/>
          <w:sz w:val="22"/>
          <w:szCs w:val="22"/>
        </w:rPr>
        <w:t>PS: Political Science &amp; Politics</w:t>
      </w:r>
      <w:r w:rsidRPr="00363169">
        <w:rPr>
          <w:sz w:val="22"/>
          <w:szCs w:val="22"/>
        </w:rPr>
        <w:t xml:space="preserve">: </w:t>
      </w:r>
      <w:r w:rsidR="007B2D0A">
        <w:rPr>
          <w:sz w:val="22"/>
          <w:szCs w:val="22"/>
        </w:rPr>
        <w:t>53(1): 137</w:t>
      </w:r>
      <w:r w:rsidRPr="00363169">
        <w:rPr>
          <w:sz w:val="22"/>
          <w:szCs w:val="22"/>
        </w:rPr>
        <w:t xml:space="preserve">. </w:t>
      </w:r>
    </w:p>
    <w:p w14:paraId="0A4641D8" w14:textId="0E583310" w:rsidR="00915D48" w:rsidRPr="00363169" w:rsidRDefault="00F2370F" w:rsidP="00F2370F">
      <w:pPr>
        <w:pStyle w:val="NormalWeb"/>
        <w:ind w:left="480" w:hanging="480"/>
        <w:rPr>
          <w:sz w:val="22"/>
          <w:szCs w:val="22"/>
        </w:rPr>
      </w:pPr>
      <w:r w:rsidRPr="00363169">
        <w:rPr>
          <w:sz w:val="22"/>
          <w:szCs w:val="22"/>
        </w:rPr>
        <w:t xml:space="preserve"> </w:t>
      </w:r>
      <w:r w:rsidR="00915D48" w:rsidRPr="00363169">
        <w:rPr>
          <w:sz w:val="22"/>
          <w:szCs w:val="22"/>
        </w:rPr>
        <w:t xml:space="preserve">Brown, Nadia E. </w:t>
      </w:r>
      <w:r w:rsidRPr="00363169">
        <w:rPr>
          <w:sz w:val="22"/>
          <w:szCs w:val="22"/>
        </w:rPr>
        <w:t>(</w:t>
      </w:r>
      <w:r w:rsidR="00915D48" w:rsidRPr="00363169">
        <w:rPr>
          <w:sz w:val="22"/>
          <w:szCs w:val="22"/>
        </w:rPr>
        <w:t>2019</w:t>
      </w:r>
      <w:r w:rsidRPr="00363169">
        <w:rPr>
          <w:sz w:val="22"/>
          <w:szCs w:val="22"/>
        </w:rPr>
        <w:t>)</w:t>
      </w:r>
      <w:r w:rsidR="00915D48" w:rsidRPr="00363169">
        <w:rPr>
          <w:sz w:val="22"/>
          <w:szCs w:val="22"/>
        </w:rPr>
        <w:t xml:space="preserve">. “Michelle Obama’s Legacy.” </w:t>
      </w:r>
      <w:r w:rsidR="00915D48" w:rsidRPr="00363169">
        <w:rPr>
          <w:i/>
          <w:iCs/>
          <w:sz w:val="22"/>
          <w:szCs w:val="22"/>
        </w:rPr>
        <w:t>Politics &amp; Gender</w:t>
      </w:r>
      <w:r w:rsidR="00915D48" w:rsidRPr="00363169">
        <w:rPr>
          <w:sz w:val="22"/>
          <w:szCs w:val="22"/>
        </w:rPr>
        <w:t xml:space="preserve"> 15(3): 361–64. </w:t>
      </w:r>
    </w:p>
    <w:p w14:paraId="388BACF1" w14:textId="760BA218" w:rsidR="00CC42EB" w:rsidRPr="00363169" w:rsidRDefault="00CC42EB" w:rsidP="00CC42EB">
      <w:pPr>
        <w:rPr>
          <w:rFonts w:asciiTheme="majorBidi" w:hAnsiTheme="majorBidi"/>
          <w:color w:val="212121"/>
          <w:sz w:val="22"/>
          <w:szCs w:val="22"/>
          <w:shd w:val="clear" w:color="auto" w:fill="FFFFFF"/>
        </w:rPr>
      </w:pPr>
      <w:r w:rsidRPr="0062656D">
        <w:rPr>
          <w:rFonts w:asciiTheme="majorBidi" w:hAnsiTheme="majorBidi"/>
          <w:color w:val="212121"/>
          <w:sz w:val="22"/>
          <w:szCs w:val="22"/>
          <w:shd w:val="clear" w:color="auto" w:fill="FFFFFF"/>
        </w:rPr>
        <w:t xml:space="preserve">Brown, Nadia E., Guillermo Caballero and Jasmine Jackson. </w:t>
      </w:r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</w:rPr>
        <w:t xml:space="preserve">(2018). “Self as Community: An Interview with Dr. Nadia E. </w:t>
      </w:r>
    </w:p>
    <w:p w14:paraId="194A3AAA" w14:textId="103477D3" w:rsidR="00CC4269" w:rsidRDefault="00CC42EB" w:rsidP="00CC4269">
      <w:pPr>
        <w:ind w:firstLine="720"/>
        <w:rPr>
          <w:rFonts w:asciiTheme="majorBidi" w:hAnsiTheme="majorBidi"/>
          <w:color w:val="212121"/>
          <w:sz w:val="22"/>
          <w:szCs w:val="22"/>
          <w:shd w:val="clear" w:color="auto" w:fill="FFFFFF"/>
        </w:rPr>
      </w:pPr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</w:rPr>
        <w:t xml:space="preserve">Brown. In </w:t>
      </w:r>
      <w:r w:rsidRPr="00363169">
        <w:rPr>
          <w:rFonts w:asciiTheme="majorBidi" w:hAnsiTheme="majorBidi"/>
          <w:i/>
          <w:iCs/>
          <w:color w:val="212121"/>
          <w:sz w:val="22"/>
          <w:szCs w:val="22"/>
          <w:shd w:val="clear" w:color="auto" w:fill="FFFFFF"/>
        </w:rPr>
        <w:t>The</w:t>
      </w:r>
      <w:r w:rsidRPr="00363169">
        <w:rPr>
          <w:rFonts w:asciiTheme="majorBidi" w:hAnsiTheme="majorBidi"/>
          <w:color w:val="212121"/>
          <w:sz w:val="22"/>
          <w:szCs w:val="22"/>
          <w:shd w:val="clear" w:color="auto" w:fill="FFFFFF"/>
        </w:rPr>
        <w:t xml:space="preserve"> </w:t>
      </w:r>
      <w:r w:rsidRPr="00363169">
        <w:rPr>
          <w:rFonts w:asciiTheme="majorBidi" w:hAnsiTheme="majorBidi"/>
          <w:i/>
          <w:iCs/>
          <w:color w:val="212121"/>
          <w:sz w:val="22"/>
          <w:szCs w:val="22"/>
          <w:shd w:val="clear" w:color="auto" w:fill="FFFFFF"/>
        </w:rPr>
        <w:t xml:space="preserve">Legislative Scholar 3(2) Winter:17-19. </w:t>
      </w:r>
    </w:p>
    <w:p w14:paraId="1AFBBE70" w14:textId="59D2659C" w:rsidR="00CC42EB" w:rsidRPr="00CC4269" w:rsidRDefault="00CC4269" w:rsidP="00EE130C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CC4269">
        <w:rPr>
          <w:sz w:val="22"/>
          <w:szCs w:val="22"/>
          <w:lang w:val="es-US"/>
        </w:rPr>
        <w:t xml:space="preserve">Caballero, Guillermo, Jasmine C Jackson, and Nadia E Brown. </w:t>
      </w:r>
      <w:r w:rsidRPr="00CC4269">
        <w:rPr>
          <w:sz w:val="22"/>
          <w:szCs w:val="22"/>
        </w:rPr>
        <w:t xml:space="preserve">2020. “Community </w:t>
      </w:r>
      <w:proofErr w:type="gramStart"/>
      <w:r w:rsidRPr="00CC4269">
        <w:rPr>
          <w:sz w:val="22"/>
          <w:szCs w:val="22"/>
        </w:rPr>
        <w:t>As</w:t>
      </w:r>
      <w:proofErr w:type="gramEnd"/>
      <w:r w:rsidRPr="00CC4269">
        <w:rPr>
          <w:sz w:val="22"/>
          <w:szCs w:val="22"/>
        </w:rPr>
        <w:t xml:space="preserve"> Self: An Interview with Nadia E. Brown.” </w:t>
      </w:r>
      <w:r w:rsidRPr="00CC4269">
        <w:rPr>
          <w:i/>
          <w:iCs/>
          <w:sz w:val="22"/>
          <w:szCs w:val="22"/>
        </w:rPr>
        <w:t>PS: Political Science &amp; Politics</w:t>
      </w:r>
      <w:r w:rsidRPr="00CC4269">
        <w:rPr>
          <w:sz w:val="22"/>
          <w:szCs w:val="22"/>
        </w:rPr>
        <w:t xml:space="preserve"> 53(2): 312–13. </w:t>
      </w:r>
    </w:p>
    <w:p w14:paraId="0721BC43" w14:textId="69189EF0" w:rsidR="00F34638" w:rsidRPr="00363169" w:rsidRDefault="000D5DA6" w:rsidP="000D5DA6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Brown, Nadia E.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2019.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“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Me Too Political Science: An Introduction.”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Journal of Women, Politics &amp; Policy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 </w:t>
      </w:r>
      <w:r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40:1,1-6</w:t>
      </w:r>
      <w:r w:rsidR="00D83B81" w:rsidRPr="0036316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06B63625" w14:textId="30796D82" w:rsidR="00BE77E2" w:rsidRPr="00363169" w:rsidRDefault="00BE77E2" w:rsidP="00BE77E2">
      <w:pPr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E., and David Samuels. 2018. “Introduction to Gender in the Journals, Continued: Evidence from Five Political Science Journals.” </w:t>
      </w:r>
      <w:r w:rsidRPr="00363169">
        <w:rPr>
          <w:rFonts w:asciiTheme="majorBidi" w:hAnsiTheme="majorBidi"/>
          <w:i/>
          <w:iCs/>
          <w:sz w:val="22"/>
          <w:szCs w:val="22"/>
        </w:rPr>
        <w:t>PS - Political Science and Politics</w:t>
      </w:r>
      <w:r w:rsidRPr="00363169">
        <w:rPr>
          <w:rFonts w:asciiTheme="majorBidi" w:hAnsiTheme="majorBidi"/>
          <w:sz w:val="22"/>
          <w:szCs w:val="22"/>
        </w:rPr>
        <w:t>: 1–2.</w:t>
      </w:r>
    </w:p>
    <w:p w14:paraId="1E72DD13" w14:textId="234084BD" w:rsidR="00A60171" w:rsidRPr="00363169" w:rsidRDefault="0085640C" w:rsidP="00A60171">
      <w:pPr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Brown, Nadia E</w:t>
      </w:r>
      <w:r w:rsidR="000D4F4C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, and David Samuels. 2018. “Beyond the Gender Citation Gap: Comments on Dion, Sumner, and Mitchell.” </w:t>
      </w:r>
      <w:r w:rsidRPr="00363169">
        <w:rPr>
          <w:rFonts w:asciiTheme="majorBidi" w:hAnsiTheme="majorBidi"/>
          <w:i/>
          <w:iCs/>
          <w:sz w:val="22"/>
          <w:szCs w:val="22"/>
        </w:rPr>
        <w:t>Political Analysis</w:t>
      </w:r>
      <w:r w:rsidRPr="00363169">
        <w:rPr>
          <w:rFonts w:asciiTheme="majorBidi" w:hAnsiTheme="majorBidi"/>
          <w:sz w:val="22"/>
          <w:szCs w:val="22"/>
        </w:rPr>
        <w:t xml:space="preserve"> 26(3): 328–30. </w:t>
      </w:r>
      <w:hyperlink r:id="rId15" w:history="1">
        <w:r w:rsidR="00A60171" w:rsidRPr="00363169">
          <w:rPr>
            <w:rStyle w:val="Hyperlink"/>
            <w:rFonts w:asciiTheme="majorBidi" w:hAnsiTheme="majorBidi"/>
            <w:sz w:val="22"/>
            <w:szCs w:val="22"/>
          </w:rPr>
          <w:t>https://www.cambridge.org/core/article/beyond-the-gender-citation-gap-comments-on-dion-sumner-and-mitchell/7FC0A6C1A3D52D94E195188B376A3D9D</w:t>
        </w:r>
      </w:hyperlink>
    </w:p>
    <w:p w14:paraId="3752396F" w14:textId="6EAB885C" w:rsidR="00857B7A" w:rsidRPr="00363169" w:rsidRDefault="00857B7A" w:rsidP="00857B7A">
      <w:pPr>
        <w:spacing w:before="100" w:beforeAutospacing="1" w:after="100" w:afterAutospacing="1"/>
        <w:ind w:left="480" w:hanging="48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E, and Sarah Allen Gershon. 2017. “Body Politics.”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Groups, and Identities</w:t>
      </w:r>
      <w:r w:rsidRPr="00363169">
        <w:rPr>
          <w:rFonts w:asciiTheme="majorBidi" w:hAnsiTheme="majorBidi"/>
          <w:sz w:val="22"/>
          <w:szCs w:val="22"/>
        </w:rPr>
        <w:t xml:space="preserve"> 5(1): 1–3. </w:t>
      </w:r>
      <w:hyperlink r:id="rId16" w:history="1">
        <w:r w:rsidR="002419FD" w:rsidRPr="00363169">
          <w:rPr>
            <w:rStyle w:val="Hyperlink"/>
            <w:rFonts w:asciiTheme="majorBidi" w:hAnsiTheme="majorBidi"/>
            <w:sz w:val="22"/>
            <w:szCs w:val="22"/>
          </w:rPr>
          <w:t>https://doi.org/10.1080/21565503.2016.1276022</w:t>
        </w:r>
      </w:hyperlink>
      <w:r w:rsidRPr="00363169">
        <w:rPr>
          <w:rFonts w:asciiTheme="majorBidi" w:hAnsiTheme="majorBidi"/>
          <w:sz w:val="22"/>
          <w:szCs w:val="22"/>
        </w:rPr>
        <w:t>.</w:t>
      </w:r>
    </w:p>
    <w:p w14:paraId="459B3705" w14:textId="77777777" w:rsidR="002419FD" w:rsidRPr="00363169" w:rsidRDefault="002419FD" w:rsidP="002419FD">
      <w:pPr>
        <w:ind w:left="720" w:hanging="720"/>
        <w:outlineLvl w:val="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>“How are Women Political Scientists Doing? A Report from the APSA Committee for the Status of Women in the</w:t>
      </w:r>
    </w:p>
    <w:p w14:paraId="6E9A8F8F" w14:textId="77777777" w:rsidR="002419FD" w:rsidRPr="00363169" w:rsidRDefault="002419FD" w:rsidP="002419FD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ab/>
        <w:t xml:space="preserve">Profession and the </w:t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Thelen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 xml:space="preserve"> Presidential Taskforce” by Nadia Brown, Mala </w:t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Htun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>, Frances Rosenbluth, Kathleen</w:t>
      </w:r>
    </w:p>
    <w:p w14:paraId="3A824B7F" w14:textId="77777777" w:rsidR="002419FD" w:rsidRPr="00363169" w:rsidRDefault="002419FD" w:rsidP="002419FD">
      <w:pPr>
        <w:ind w:left="720" w:hanging="720"/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Cs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iCs/>
          <w:sz w:val="22"/>
          <w:szCs w:val="22"/>
        </w:rPr>
        <w:t>Thelen</w:t>
      </w:r>
      <w:proofErr w:type="spellEnd"/>
      <w:r w:rsidRPr="00363169">
        <w:rPr>
          <w:rFonts w:asciiTheme="majorBidi" w:hAnsiTheme="majorBidi"/>
          <w:iCs/>
          <w:sz w:val="22"/>
          <w:szCs w:val="22"/>
        </w:rPr>
        <w:t xml:space="preserve">, and Denise Walsh in the </w:t>
      </w:r>
      <w:r w:rsidRPr="00363169">
        <w:rPr>
          <w:rFonts w:asciiTheme="majorBidi" w:hAnsiTheme="majorBidi"/>
          <w:i/>
          <w:sz w:val="22"/>
          <w:szCs w:val="22"/>
        </w:rPr>
        <w:t>Comparative Politics Newsletter</w:t>
      </w:r>
      <w:r w:rsidRPr="00363169">
        <w:rPr>
          <w:rFonts w:asciiTheme="majorBidi" w:hAnsiTheme="majorBidi"/>
          <w:iCs/>
          <w:sz w:val="22"/>
          <w:szCs w:val="22"/>
        </w:rPr>
        <w:t xml:space="preserve"> (Spring 2017), pages 81-84. </w:t>
      </w:r>
    </w:p>
    <w:p w14:paraId="71CC6BBF" w14:textId="77777777" w:rsidR="002153AE" w:rsidRPr="00363169" w:rsidRDefault="002153AE" w:rsidP="003A2A55">
      <w:pPr>
        <w:rPr>
          <w:rFonts w:asciiTheme="majorBidi" w:hAnsiTheme="majorBidi"/>
          <w:sz w:val="22"/>
          <w:szCs w:val="22"/>
        </w:rPr>
      </w:pPr>
    </w:p>
    <w:p w14:paraId="1A0F3C29" w14:textId="1844263C" w:rsidR="00DE0B81" w:rsidRPr="00363169" w:rsidRDefault="0063065D" w:rsidP="00220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Manuscripts under Review</w:t>
      </w:r>
      <w:r w:rsidR="00CF6186" w:rsidRPr="00363169">
        <w:rPr>
          <w:rFonts w:asciiTheme="majorBidi" w:hAnsiTheme="majorBidi"/>
          <w:b/>
          <w:bCs/>
          <w:sz w:val="22"/>
          <w:szCs w:val="22"/>
        </w:rPr>
        <w:t xml:space="preserve"> </w:t>
      </w:r>
    </w:p>
    <w:p w14:paraId="43243834" w14:textId="79686024" w:rsidR="00513BCD" w:rsidRDefault="00513BCD" w:rsidP="00705007">
      <w:pPr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 xml:space="preserve">“Black Lady Classroom” Book Chapter in </w:t>
      </w:r>
      <w:r>
        <w:rPr>
          <w:rFonts w:asciiTheme="majorBidi" w:eastAsia="Arial Unicode MS" w:hAnsiTheme="majorBidi" w:cs="Arial Unicode MS"/>
          <w:i/>
          <w:iCs/>
          <w:sz w:val="22"/>
          <w:szCs w:val="22"/>
        </w:rPr>
        <w:t>Pedagogy Through the Research Process</w:t>
      </w:r>
      <w:r>
        <w:rPr>
          <w:rFonts w:asciiTheme="majorBidi" w:eastAsia="Arial Unicode MS" w:hAnsiTheme="majorBidi" w:cs="Arial Unicode MS"/>
          <w:sz w:val="22"/>
          <w:szCs w:val="22"/>
        </w:rPr>
        <w:t xml:space="preserve"> edited by Daniel J.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Mallison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 xml:space="preserve">, Julia Marin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Hellwedge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 xml:space="preserve">, and Eric D.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Loepp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 xml:space="preserve">.  (with Jasmine Jackson,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Aayana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 xml:space="preserve"> Ingram, India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Lenear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>, and Ariel D. Smith)</w:t>
      </w:r>
    </w:p>
    <w:p w14:paraId="2CDA92F9" w14:textId="77777777" w:rsidR="00B912A1" w:rsidRDefault="00B912A1" w:rsidP="00204C33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26E2F038" w14:textId="1EF4B543" w:rsidR="00204C33" w:rsidRDefault="00204C33" w:rsidP="00204C33">
      <w:pPr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 xml:space="preserve">“Black Female Mayors and the Mayoral Candidates in Baltimore in the Age of #BlackLivesMatter” Invited Book </w:t>
      </w:r>
    </w:p>
    <w:p w14:paraId="03EA2BEE" w14:textId="1BCB8915" w:rsidR="00204C33" w:rsidRDefault="00204C33" w:rsidP="00204C33">
      <w:pPr>
        <w:ind w:firstLine="720"/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Chapter. (with Jamil Scott and Christina Greer)</w:t>
      </w:r>
    </w:p>
    <w:p w14:paraId="02D6DE89" w14:textId="77777777" w:rsidR="00F908DB" w:rsidRPr="00F908DB" w:rsidRDefault="00F908DB" w:rsidP="005008D7">
      <w:pPr>
        <w:rPr>
          <w:rFonts w:asciiTheme="majorBidi" w:eastAsia="Arial Unicode MS" w:hAnsiTheme="majorBidi" w:cs="Arial Unicode MS"/>
          <w:sz w:val="22"/>
          <w:szCs w:val="22"/>
        </w:rPr>
      </w:pPr>
    </w:p>
    <w:p w14:paraId="2DDD38AD" w14:textId="1198D3D7" w:rsidR="0020206D" w:rsidRPr="00363169" w:rsidRDefault="00DF734D" w:rsidP="00DE0B81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“American Identity, Immigration Attitudes, and the Racial Hierarchy.” </w:t>
      </w:r>
      <w:r w:rsidR="0020206D" w:rsidRPr="00363169">
        <w:rPr>
          <w:rFonts w:asciiTheme="majorBidi" w:hAnsiTheme="majorBidi"/>
          <w:sz w:val="22"/>
          <w:szCs w:val="22"/>
        </w:rPr>
        <w:t xml:space="preserve">Research Note </w:t>
      </w:r>
      <w:r w:rsidRPr="00363169">
        <w:rPr>
          <w:rFonts w:asciiTheme="majorBidi" w:hAnsiTheme="majorBidi"/>
          <w:sz w:val="22"/>
          <w:szCs w:val="22"/>
        </w:rPr>
        <w:t xml:space="preserve">(with Heather Silber Mohammed </w:t>
      </w:r>
    </w:p>
    <w:p w14:paraId="0FAC5262" w14:textId="6871FA8A" w:rsidR="00DF734D" w:rsidRPr="00363169" w:rsidRDefault="0020206D" w:rsidP="0020206D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F734D" w:rsidRPr="00363169">
        <w:rPr>
          <w:rFonts w:asciiTheme="majorBidi" w:hAnsiTheme="majorBidi"/>
          <w:sz w:val="22"/>
          <w:szCs w:val="22"/>
        </w:rPr>
        <w:t>and Sarah Allen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DF734D" w:rsidRPr="00363169">
        <w:rPr>
          <w:rFonts w:asciiTheme="majorBidi" w:hAnsiTheme="majorBidi"/>
          <w:sz w:val="22"/>
          <w:szCs w:val="22"/>
        </w:rPr>
        <w:t xml:space="preserve">Gershon). </w:t>
      </w:r>
    </w:p>
    <w:p w14:paraId="177C30A2" w14:textId="77777777" w:rsidR="000E0248" w:rsidRDefault="000E024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="TimesNewRomanPSMT" w:hAnsi="TimesNewRomanPSMT"/>
          <w:sz w:val="22"/>
          <w:szCs w:val="22"/>
        </w:rPr>
      </w:pPr>
    </w:p>
    <w:p w14:paraId="010061EB" w14:textId="487A50D7" w:rsidR="00B83CA4" w:rsidRPr="00363169" w:rsidRDefault="00516B0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Guest </w:t>
      </w:r>
      <w:r w:rsidR="00534453" w:rsidRPr="00363169">
        <w:rPr>
          <w:rFonts w:asciiTheme="majorBidi" w:hAnsiTheme="majorBidi"/>
          <w:b/>
          <w:bCs/>
          <w:sz w:val="22"/>
          <w:szCs w:val="22"/>
        </w:rPr>
        <w:t>Edited Journals</w:t>
      </w:r>
    </w:p>
    <w:p w14:paraId="02A0800A" w14:textId="4EC68653" w:rsidR="00534453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Sarah Allen Gerson. 2017. “Body Politics”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>. 5(1).</w:t>
      </w:r>
    </w:p>
    <w:p w14:paraId="02854C23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76206D5" w14:textId="4651DA9B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</w:t>
      </w:r>
      <w:r w:rsidR="002B4A05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.  “Me Too Poli</w:t>
      </w:r>
      <w:r w:rsidR="00363169">
        <w:rPr>
          <w:rFonts w:asciiTheme="majorBidi" w:hAnsiTheme="majorBidi"/>
          <w:sz w:val="22"/>
          <w:szCs w:val="22"/>
        </w:rPr>
        <w:t>tical</w:t>
      </w:r>
      <w:r w:rsidRPr="00363169">
        <w:rPr>
          <w:rFonts w:asciiTheme="majorBidi" w:hAnsiTheme="majorBidi"/>
          <w:sz w:val="22"/>
          <w:szCs w:val="22"/>
        </w:rPr>
        <w:t xml:space="preserve"> Sci</w:t>
      </w:r>
      <w:r w:rsidR="00363169">
        <w:rPr>
          <w:rFonts w:asciiTheme="majorBidi" w:hAnsiTheme="majorBidi"/>
          <w:sz w:val="22"/>
          <w:szCs w:val="22"/>
        </w:rPr>
        <w:t>ence</w:t>
      </w:r>
      <w:r w:rsidRPr="00363169">
        <w:rPr>
          <w:rFonts w:asciiTheme="majorBidi" w:hAnsiTheme="majorBidi"/>
          <w:sz w:val="22"/>
          <w:szCs w:val="22"/>
        </w:rPr>
        <w:t>”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Journal of Women, Politics and Policy. </w:t>
      </w:r>
      <w:r w:rsidRPr="00363169">
        <w:rPr>
          <w:rFonts w:asciiTheme="majorBidi" w:hAnsiTheme="majorBidi"/>
          <w:sz w:val="22"/>
          <w:szCs w:val="22"/>
        </w:rPr>
        <w:t>40(1).</w:t>
      </w:r>
    </w:p>
    <w:p w14:paraId="5C539EBB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</w:p>
    <w:p w14:paraId="2927C38A" w14:textId="5AE8FE36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 xml:space="preserve">Brown, Nadia E. </w:t>
      </w:r>
      <w:r w:rsidR="00CF7889" w:rsidRPr="00363169">
        <w:rPr>
          <w:rFonts w:asciiTheme="majorBidi" w:hAnsiTheme="majorBidi"/>
          <w:sz w:val="22"/>
          <w:szCs w:val="22"/>
        </w:rPr>
        <w:t>(2019)</w:t>
      </w:r>
      <w:r w:rsidRPr="00363169">
        <w:rPr>
          <w:rFonts w:asciiTheme="majorBidi" w:hAnsiTheme="majorBidi"/>
          <w:sz w:val="22"/>
          <w:szCs w:val="22"/>
        </w:rPr>
        <w:t xml:space="preserve"> “The Legacies of Michelle Obama.” </w:t>
      </w:r>
      <w:r w:rsidRPr="00363169">
        <w:rPr>
          <w:rFonts w:asciiTheme="majorBidi" w:hAnsiTheme="majorBidi"/>
          <w:i/>
          <w:iCs/>
          <w:sz w:val="22"/>
          <w:szCs w:val="22"/>
        </w:rPr>
        <w:t>Gender &amp; Politics.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CF7889" w:rsidRPr="00363169">
        <w:rPr>
          <w:sz w:val="22"/>
          <w:szCs w:val="22"/>
        </w:rPr>
        <w:t>15(3).</w:t>
      </w:r>
    </w:p>
    <w:p w14:paraId="374C2900" w14:textId="7FCDB578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179BDE7" w14:textId="7C2BBA7A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Brown, Nadia E. and Erin Cassese. </w:t>
      </w:r>
      <w:r w:rsidR="002B4A05">
        <w:rPr>
          <w:rFonts w:asciiTheme="majorBidi" w:hAnsiTheme="majorBidi"/>
          <w:sz w:val="22"/>
          <w:szCs w:val="22"/>
        </w:rPr>
        <w:t>2020</w:t>
      </w:r>
      <w:r w:rsidRPr="00363169">
        <w:rPr>
          <w:rFonts w:asciiTheme="majorBidi" w:hAnsiTheme="majorBidi"/>
          <w:sz w:val="22"/>
          <w:szCs w:val="22"/>
        </w:rPr>
        <w:t xml:space="preserve">. “The Role of Gender in the 2018 Midterm Elections.”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Political Research </w:t>
      </w:r>
    </w:p>
    <w:p w14:paraId="61C25A4F" w14:textId="77777777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>Quarterly</w:t>
      </w:r>
      <w:r w:rsidRPr="00363169">
        <w:rPr>
          <w:rFonts w:asciiTheme="majorBidi" w:hAnsiTheme="majorBidi"/>
          <w:sz w:val="22"/>
          <w:szCs w:val="22"/>
        </w:rPr>
        <w:t xml:space="preserve">, mini-symposium. </w:t>
      </w:r>
    </w:p>
    <w:p w14:paraId="0EA9BC7B" w14:textId="77777777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1B7BFF2" w14:textId="53E7C2A2" w:rsidR="00EF79E8" w:rsidRPr="00363169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Lajevardi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</w:rPr>
        <w:t>Nazita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and Naida E. Brown. </w:t>
      </w:r>
      <w:r w:rsidR="002B4A05">
        <w:rPr>
          <w:rFonts w:asciiTheme="majorBidi" w:hAnsiTheme="majorBidi"/>
          <w:sz w:val="22"/>
          <w:szCs w:val="22"/>
        </w:rPr>
        <w:t>2020.</w:t>
      </w:r>
      <w:r w:rsidRPr="00363169">
        <w:rPr>
          <w:rFonts w:asciiTheme="majorBidi" w:hAnsiTheme="majorBidi"/>
          <w:sz w:val="22"/>
          <w:szCs w:val="22"/>
        </w:rPr>
        <w:t xml:space="preserve"> “Community Building for Racial and Ethnic Politics.”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 PS</w:t>
      </w:r>
      <w:r w:rsidRPr="00363169">
        <w:rPr>
          <w:rFonts w:asciiTheme="majorBidi" w:hAnsiTheme="majorBidi"/>
          <w:sz w:val="22"/>
          <w:szCs w:val="22"/>
        </w:rPr>
        <w:t xml:space="preserve">, Spotlight </w:t>
      </w:r>
    </w:p>
    <w:p w14:paraId="11A1C00A" w14:textId="0F58DFA1" w:rsidR="001C3025" w:rsidRPr="00363169" w:rsidRDefault="00EF79E8" w:rsidP="00202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Symposium.</w:t>
      </w:r>
    </w:p>
    <w:p w14:paraId="311BED0E" w14:textId="77777777" w:rsidR="001C3025" w:rsidRPr="00363169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CBC45D5" w14:textId="28C51E07" w:rsidR="002C408F" w:rsidRPr="00363169" w:rsidRDefault="000806AC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Submissions under Preparation </w:t>
      </w:r>
    </w:p>
    <w:p w14:paraId="12137DBD" w14:textId="310F8DA4" w:rsidR="00363169" w:rsidRPr="00363169" w:rsidRDefault="00363169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>Book</w:t>
      </w:r>
    </w:p>
    <w:p w14:paraId="591DE1CD" w14:textId="39A24380" w:rsidR="00363169" w:rsidRPr="002B4A05" w:rsidRDefault="0083617E" w:rsidP="002B4A05">
      <w:pPr>
        <w:tabs>
          <w:tab w:val="left" w:pos="480"/>
        </w:tabs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“</w:t>
      </w:r>
      <w:r w:rsidR="00363169" w:rsidRPr="00363169">
        <w:rPr>
          <w:rFonts w:asciiTheme="majorBidi" w:hAnsiTheme="majorBidi"/>
          <w:sz w:val="22"/>
          <w:szCs w:val="22"/>
        </w:rPr>
        <w:t xml:space="preserve">Marginalized </w:t>
      </w:r>
      <w:proofErr w:type="gramStart"/>
      <w:r w:rsidR="00363169" w:rsidRPr="00363169">
        <w:rPr>
          <w:rFonts w:asciiTheme="majorBidi" w:hAnsiTheme="majorBidi"/>
          <w:sz w:val="22"/>
          <w:szCs w:val="22"/>
        </w:rPr>
        <w:t>Messages?:</w:t>
      </w:r>
      <w:proofErr w:type="gramEnd"/>
      <w:r w:rsidR="00363169" w:rsidRPr="00363169">
        <w:rPr>
          <w:rFonts w:asciiTheme="majorBidi" w:hAnsiTheme="majorBidi"/>
          <w:sz w:val="22"/>
          <w:szCs w:val="22"/>
        </w:rPr>
        <w:t xml:space="preserve"> The Challenges Faced by Minority Women Candidates in the Press” (with Sarah Allen </w:t>
      </w:r>
    </w:p>
    <w:p w14:paraId="6A6C4AD0" w14:textId="0856C57B" w:rsidR="00363169" w:rsidRDefault="00363169" w:rsidP="00363169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Gershon) </w:t>
      </w:r>
    </w:p>
    <w:p w14:paraId="4AB5A31D" w14:textId="77777777" w:rsidR="00F1034E" w:rsidRDefault="00F1034E" w:rsidP="00406EC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  <w:u w:val="single"/>
        </w:rPr>
      </w:pPr>
    </w:p>
    <w:p w14:paraId="54CEA4D4" w14:textId="54653BD8" w:rsidR="00406EC9" w:rsidRPr="00406EC9" w:rsidRDefault="00363169" w:rsidP="00406EC9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  <w:u w:val="single"/>
        </w:rPr>
      </w:pPr>
      <w:r w:rsidRPr="00363169">
        <w:rPr>
          <w:rFonts w:asciiTheme="majorBidi" w:hAnsiTheme="majorBidi"/>
          <w:sz w:val="22"/>
          <w:szCs w:val="22"/>
          <w:u w:val="single"/>
        </w:rPr>
        <w:t>Articles</w:t>
      </w:r>
    </w:p>
    <w:p w14:paraId="0A91EC23" w14:textId="77777777" w:rsidR="00152CA1" w:rsidRPr="00363169" w:rsidRDefault="001B16E0" w:rsidP="002D6A58">
      <w:pPr>
        <w:tabs>
          <w:tab w:val="left" w:pos="480"/>
        </w:tabs>
        <w:rPr>
          <w:rFonts w:asciiTheme="majorBidi" w:hAnsiTheme="majorBidi"/>
          <w:spacing w:val="-3"/>
          <w:sz w:val="22"/>
          <w:szCs w:val="22"/>
        </w:rPr>
      </w:pPr>
      <w:r w:rsidRPr="00363169">
        <w:rPr>
          <w:rFonts w:asciiTheme="majorBidi" w:hAnsiTheme="majorBidi"/>
          <w:spacing w:val="-3"/>
          <w:sz w:val="22"/>
          <w:szCs w:val="22"/>
        </w:rPr>
        <w:t xml:space="preserve">“Trust Black Women, Vote for Black Women, Listen to Black Women: Lessons from Black Women in the Aftermath of </w:t>
      </w:r>
    </w:p>
    <w:p w14:paraId="16188F2B" w14:textId="67C22AE0" w:rsidR="001B16E0" w:rsidRPr="00363169" w:rsidRDefault="00152CA1" w:rsidP="002D6A58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pacing w:val="-3"/>
          <w:sz w:val="22"/>
          <w:szCs w:val="22"/>
        </w:rPr>
        <w:tab/>
      </w:r>
      <w:r w:rsidR="001B16E0" w:rsidRPr="00363169">
        <w:rPr>
          <w:rFonts w:asciiTheme="majorBidi" w:hAnsiTheme="majorBidi"/>
          <w:spacing w:val="-3"/>
          <w:sz w:val="22"/>
          <w:szCs w:val="22"/>
        </w:rPr>
        <w:t>Black Lives Matter</w:t>
      </w:r>
      <w:r w:rsidR="00363169">
        <w:rPr>
          <w:rFonts w:asciiTheme="majorBidi" w:hAnsiTheme="majorBidi"/>
          <w:spacing w:val="-3"/>
          <w:sz w:val="22"/>
          <w:szCs w:val="22"/>
        </w:rPr>
        <w:t xml:space="preserve">. </w:t>
      </w:r>
    </w:p>
    <w:p w14:paraId="39FE727E" w14:textId="04FF16EE" w:rsidR="00F24463" w:rsidRDefault="00F24463" w:rsidP="002F1E69">
      <w:pPr>
        <w:rPr>
          <w:rFonts w:asciiTheme="majorBidi" w:hAnsiTheme="majorBidi"/>
          <w:sz w:val="22"/>
          <w:szCs w:val="22"/>
        </w:rPr>
      </w:pPr>
    </w:p>
    <w:p w14:paraId="74C3516B" w14:textId="77777777" w:rsidR="002B4A05" w:rsidRDefault="002B4A05" w:rsidP="002B4A05">
      <w:pPr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>“Salon Shelley, White Womanhood, and the Paternal State in the COVID-19 Pandemic” Short Article Manuscript</w:t>
      </w:r>
    </w:p>
    <w:p w14:paraId="04176837" w14:textId="77777777" w:rsidR="002B4A05" w:rsidRDefault="002B4A05" w:rsidP="002B4A05">
      <w:pPr>
        <w:rPr>
          <w:rFonts w:asciiTheme="majorBidi" w:eastAsia="Arial Unicode MS" w:hAnsiTheme="majorBidi" w:cs="Arial Unicode MS"/>
          <w:sz w:val="22"/>
          <w:szCs w:val="22"/>
        </w:rPr>
      </w:pPr>
      <w:r>
        <w:rPr>
          <w:rFonts w:asciiTheme="majorBidi" w:eastAsia="Arial Unicode MS" w:hAnsiTheme="majorBidi" w:cs="Arial Unicode MS"/>
          <w:sz w:val="22"/>
          <w:szCs w:val="22"/>
        </w:rPr>
        <w:tab/>
        <w:t xml:space="preserve">(with Danielle C. </w:t>
      </w:r>
      <w:proofErr w:type="spellStart"/>
      <w:r>
        <w:rPr>
          <w:rFonts w:asciiTheme="majorBidi" w:eastAsia="Arial Unicode MS" w:hAnsiTheme="majorBidi" w:cs="Arial Unicode MS"/>
          <w:sz w:val="22"/>
          <w:szCs w:val="22"/>
        </w:rPr>
        <w:t>Lemi</w:t>
      </w:r>
      <w:proofErr w:type="spellEnd"/>
      <w:r>
        <w:rPr>
          <w:rFonts w:asciiTheme="majorBidi" w:eastAsia="Arial Unicode MS" w:hAnsiTheme="majorBidi" w:cs="Arial Unicode MS"/>
          <w:sz w:val="22"/>
          <w:szCs w:val="22"/>
        </w:rPr>
        <w:t>)</w:t>
      </w:r>
    </w:p>
    <w:p w14:paraId="491F4E13" w14:textId="51030FC9" w:rsidR="00066572" w:rsidRDefault="00066572" w:rsidP="002F1E69">
      <w:pPr>
        <w:rPr>
          <w:rFonts w:asciiTheme="majorBidi" w:hAnsiTheme="majorBidi"/>
          <w:sz w:val="22"/>
          <w:szCs w:val="22"/>
        </w:rPr>
      </w:pPr>
    </w:p>
    <w:p w14:paraId="7D816689" w14:textId="77777777" w:rsidR="00066572" w:rsidRPr="00363169" w:rsidRDefault="00066572" w:rsidP="002F1E69">
      <w:pPr>
        <w:rPr>
          <w:rFonts w:asciiTheme="majorBidi" w:hAnsiTheme="majorBidi"/>
          <w:sz w:val="22"/>
          <w:szCs w:val="22"/>
        </w:rPr>
      </w:pPr>
    </w:p>
    <w:p w14:paraId="39A1FBEA" w14:textId="24C1AD79" w:rsidR="00C76051" w:rsidRPr="00363169" w:rsidRDefault="00C76051" w:rsidP="00C7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Publications in the Popular Press</w:t>
      </w:r>
    </w:p>
    <w:p w14:paraId="4899092F" w14:textId="51CF250A" w:rsidR="000E0248" w:rsidRDefault="000E0248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“Black women running for statewide offices are having a moment.” </w:t>
      </w:r>
      <w:r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>
        <w:rPr>
          <w:rFonts w:asciiTheme="majorBidi" w:hAnsiTheme="majorBidi"/>
          <w:i/>
          <w:iCs/>
          <w:sz w:val="22"/>
          <w:szCs w:val="22"/>
        </w:rPr>
        <w:t xml:space="preserve">. </w:t>
      </w:r>
      <w:r>
        <w:rPr>
          <w:rFonts w:asciiTheme="majorBidi" w:hAnsiTheme="majorBidi"/>
          <w:sz w:val="22"/>
          <w:szCs w:val="22"/>
        </w:rPr>
        <w:t>Nadia E. Brown, November 1, 2021.</w:t>
      </w:r>
    </w:p>
    <w:p w14:paraId="12CCE334" w14:textId="7D7E48C1" w:rsidR="000E0248" w:rsidRDefault="000E0248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“Black Congresswomen are Leading the Fight Against eviction – That’s Not Coincidental.” </w:t>
      </w:r>
      <w:r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>
        <w:rPr>
          <w:rFonts w:asciiTheme="majorBidi" w:hAnsiTheme="majorBidi"/>
          <w:i/>
          <w:iCs/>
          <w:sz w:val="22"/>
          <w:szCs w:val="22"/>
        </w:rPr>
        <w:t xml:space="preserve">. </w:t>
      </w:r>
      <w:r>
        <w:rPr>
          <w:rFonts w:asciiTheme="majorBidi" w:hAnsiTheme="majorBidi"/>
          <w:sz w:val="22"/>
          <w:szCs w:val="22"/>
        </w:rPr>
        <w:t xml:space="preserve">Nadia E. </w:t>
      </w:r>
    </w:p>
    <w:p w14:paraId="70BA1AE8" w14:textId="0D763750" w:rsidR="000E0248" w:rsidRPr="000E0248" w:rsidRDefault="000E0248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>Brown, August 3, 201.</w:t>
      </w:r>
    </w:p>
    <w:p w14:paraId="4B0A6FE9" w14:textId="1262793E" w:rsidR="001814AE" w:rsidRPr="001814AE" w:rsidRDefault="001814AE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“How Black Women Became Major City Mayors in Recent Years.” </w:t>
      </w:r>
      <w:r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>
        <w:rPr>
          <w:rFonts w:asciiTheme="majorBidi" w:hAnsiTheme="majorBidi"/>
          <w:i/>
          <w:iCs/>
          <w:sz w:val="22"/>
          <w:szCs w:val="22"/>
        </w:rPr>
        <w:t>.</w:t>
      </w:r>
      <w:r>
        <w:rPr>
          <w:rFonts w:asciiTheme="majorBidi" w:hAnsiTheme="majorBidi"/>
          <w:sz w:val="22"/>
          <w:szCs w:val="22"/>
        </w:rPr>
        <w:t xml:space="preserve"> Nadia E. Brown, April 19, 2021.</w:t>
      </w:r>
    </w:p>
    <w:p w14:paraId="457F4BA6" w14:textId="03115585" w:rsidR="00F63302" w:rsidRPr="00F63302" w:rsidRDefault="00F63302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“Beyond Gorilla Glue: The Politics of Black women’s hair.” </w:t>
      </w:r>
      <w:r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>
        <w:rPr>
          <w:rFonts w:asciiTheme="majorBidi" w:hAnsiTheme="majorBidi"/>
          <w:i/>
          <w:iCs/>
          <w:sz w:val="22"/>
          <w:szCs w:val="22"/>
        </w:rPr>
        <w:t xml:space="preserve">. </w:t>
      </w:r>
      <w:r>
        <w:rPr>
          <w:rFonts w:asciiTheme="majorBidi" w:hAnsiTheme="majorBidi"/>
          <w:sz w:val="22"/>
          <w:szCs w:val="22"/>
        </w:rPr>
        <w:t>Nadia E. Brown, February 8, 2021.</w:t>
      </w:r>
    </w:p>
    <w:p w14:paraId="6647F3E5" w14:textId="1949F66C" w:rsidR="00EB6EA1" w:rsidRDefault="00EB6EA1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“Marcia Fudge’s HUD nomination is a win for Delta Sigma Theta Sorority, Inc.” </w:t>
      </w:r>
      <w:r w:rsidRPr="00EB6EA1"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 w:rsidRPr="00EB6EA1"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 w:rsidRPr="00EB6EA1">
        <w:rPr>
          <w:rFonts w:asciiTheme="majorBidi" w:hAnsiTheme="majorBidi"/>
          <w:i/>
          <w:iCs/>
          <w:sz w:val="22"/>
          <w:szCs w:val="22"/>
        </w:rPr>
        <w:t>.</w:t>
      </w:r>
      <w:r>
        <w:rPr>
          <w:rFonts w:asciiTheme="majorBidi" w:hAnsiTheme="majorBidi"/>
          <w:sz w:val="22"/>
          <w:szCs w:val="22"/>
        </w:rPr>
        <w:t xml:space="preserve"> Nadia E Brown, December 15, 2020.</w:t>
      </w:r>
    </w:p>
    <w:p w14:paraId="0F699315" w14:textId="46A9C689" w:rsidR="009E04C9" w:rsidRPr="009E04C9" w:rsidRDefault="009E04C9" w:rsidP="009E04C9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“Carol Moseley Braun’s pitch to Biden shows Black women can be strategic too.” </w:t>
      </w:r>
      <w:r w:rsidRPr="00EB6EA1"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 w:rsidRPr="00EB6EA1"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 w:rsidRPr="009E04C9">
        <w:rPr>
          <w:rFonts w:asciiTheme="majorBidi" w:hAnsiTheme="majorBidi"/>
          <w:sz w:val="22"/>
          <w:szCs w:val="22"/>
        </w:rPr>
        <w:t>.</w:t>
      </w:r>
      <w:r>
        <w:rPr>
          <w:rFonts w:asciiTheme="majorBidi" w:hAnsiTheme="majorBidi"/>
          <w:sz w:val="22"/>
          <w:szCs w:val="22"/>
        </w:rPr>
        <w:t xml:space="preserve"> Nadia E. Brown, November 29, 2020</w:t>
      </w:r>
    </w:p>
    <w:p w14:paraId="26C1265E" w14:textId="7A325CCB" w:rsidR="009E04C9" w:rsidRPr="009E04C9" w:rsidRDefault="009E04C9" w:rsidP="009F107A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“The Black women who made Kamala Harris’ historic win possible” </w:t>
      </w:r>
      <w:r w:rsidRPr="00EB6EA1">
        <w:rPr>
          <w:rFonts w:asciiTheme="majorBidi" w:hAnsiTheme="majorBidi"/>
          <w:i/>
          <w:iCs/>
          <w:sz w:val="22"/>
          <w:szCs w:val="22"/>
        </w:rPr>
        <w:t xml:space="preserve">The </w:t>
      </w:r>
      <w:proofErr w:type="spellStart"/>
      <w:r w:rsidRPr="00EB6EA1">
        <w:rPr>
          <w:rFonts w:asciiTheme="majorBidi" w:hAnsiTheme="majorBidi"/>
          <w:i/>
          <w:iCs/>
          <w:sz w:val="22"/>
          <w:szCs w:val="22"/>
        </w:rPr>
        <w:t>Grio</w:t>
      </w:r>
      <w:proofErr w:type="spellEnd"/>
      <w:r>
        <w:rPr>
          <w:rFonts w:asciiTheme="majorBidi" w:hAnsiTheme="majorBidi"/>
          <w:i/>
          <w:iCs/>
          <w:sz w:val="22"/>
          <w:szCs w:val="22"/>
        </w:rPr>
        <w:t>.</w:t>
      </w:r>
      <w:r>
        <w:rPr>
          <w:rFonts w:asciiTheme="majorBidi" w:hAnsiTheme="majorBidi"/>
          <w:sz w:val="22"/>
          <w:szCs w:val="22"/>
        </w:rPr>
        <w:t xml:space="preserve"> Nadia E. </w:t>
      </w:r>
      <w:proofErr w:type="gramStart"/>
      <w:r>
        <w:rPr>
          <w:rFonts w:asciiTheme="majorBidi" w:hAnsiTheme="majorBidi"/>
          <w:sz w:val="22"/>
          <w:szCs w:val="22"/>
        </w:rPr>
        <w:t>Brown,  November</w:t>
      </w:r>
      <w:proofErr w:type="gramEnd"/>
      <w:r>
        <w:rPr>
          <w:rFonts w:asciiTheme="majorBidi" w:hAnsiTheme="majorBidi"/>
          <w:sz w:val="22"/>
          <w:szCs w:val="22"/>
        </w:rPr>
        <w:t xml:space="preserve"> 10, 2020.</w:t>
      </w:r>
    </w:p>
    <w:p w14:paraId="3289B3C0" w14:textId="5A4F140D" w:rsidR="0013163C" w:rsidRDefault="0013163C" w:rsidP="009F107A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“Black Women Candidates Answer the Call for Change” </w:t>
      </w:r>
      <w:r w:rsidRPr="00EB6EA1">
        <w:rPr>
          <w:rFonts w:asciiTheme="majorBidi" w:hAnsiTheme="majorBidi"/>
          <w:i/>
          <w:iCs/>
          <w:sz w:val="22"/>
          <w:szCs w:val="22"/>
        </w:rPr>
        <w:t>The Gender Policy Report</w:t>
      </w:r>
      <w:r>
        <w:rPr>
          <w:rFonts w:asciiTheme="majorBidi" w:hAnsiTheme="majorBidi"/>
          <w:sz w:val="22"/>
          <w:szCs w:val="22"/>
        </w:rPr>
        <w:t>. Nadia E. Brown and Camille D. Burge, October 20, 2020</w:t>
      </w:r>
    </w:p>
    <w:p w14:paraId="0B98DDFE" w14:textId="5504C1C0" w:rsidR="009F107A" w:rsidRDefault="009F107A" w:rsidP="009F107A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“Here’s how to teach Black Lives Matter: We’ve developed a short course” WashingtonPost.com </w:t>
      </w:r>
      <w:r w:rsidRPr="00EB6EA1">
        <w:rPr>
          <w:rFonts w:asciiTheme="majorBidi" w:hAnsiTheme="majorBidi"/>
          <w:i/>
          <w:iCs/>
          <w:sz w:val="22"/>
          <w:szCs w:val="22"/>
        </w:rPr>
        <w:t>Monkey Cage.</w:t>
      </w:r>
      <w:r>
        <w:rPr>
          <w:rFonts w:asciiTheme="majorBidi" w:hAnsiTheme="majorBidi"/>
          <w:sz w:val="22"/>
          <w:szCs w:val="22"/>
        </w:rPr>
        <w:t xml:space="preserve"> Nadia E. Brown, Ray Block, Jr., and Christopher Stout. June 11, 2020</w:t>
      </w:r>
    </w:p>
    <w:p w14:paraId="1CB04A73" w14:textId="7AF7C979" w:rsidR="00066572" w:rsidRPr="009F107A" w:rsidRDefault="009F107A" w:rsidP="009F107A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“How the #MeTooPoliSci Collective is making a difference in political science” WashingtonPost.com </w:t>
      </w:r>
      <w:r w:rsidRPr="00EB6EA1">
        <w:rPr>
          <w:rFonts w:asciiTheme="majorBidi" w:hAnsiTheme="majorBidi"/>
          <w:i/>
          <w:iCs/>
          <w:sz w:val="22"/>
          <w:szCs w:val="22"/>
        </w:rPr>
        <w:t>Monkey Cage</w:t>
      </w:r>
      <w:r>
        <w:rPr>
          <w:rFonts w:asciiTheme="majorBidi" w:hAnsiTheme="majorBidi"/>
          <w:sz w:val="22"/>
          <w:szCs w:val="22"/>
        </w:rPr>
        <w:t>. Nadia E Brown. August 30, 2019</w:t>
      </w:r>
      <w:r>
        <w:rPr>
          <w:rFonts w:asciiTheme="majorBidi" w:hAnsiTheme="majorBidi"/>
          <w:i/>
          <w:iCs/>
          <w:sz w:val="22"/>
          <w:szCs w:val="22"/>
        </w:rPr>
        <w:t xml:space="preserve"> </w:t>
      </w:r>
    </w:p>
    <w:p w14:paraId="59D2B51F" w14:textId="684791C6" w:rsidR="004E1A60" w:rsidRPr="00363169" w:rsidRDefault="004E1A60" w:rsidP="00C76051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 xml:space="preserve">“Virginia Democrats’ political problems show us why intersectionality is so important” </w:t>
      </w:r>
      <w:r w:rsidRPr="00EB6EA1">
        <w:rPr>
          <w:rFonts w:asciiTheme="majorBidi" w:hAnsiTheme="majorBidi"/>
          <w:i/>
          <w:iCs/>
          <w:sz w:val="22"/>
          <w:szCs w:val="22"/>
        </w:rPr>
        <w:t>Washington Post</w:t>
      </w:r>
      <w:r w:rsidRPr="00363169">
        <w:rPr>
          <w:rFonts w:asciiTheme="majorBidi" w:hAnsiTheme="majorBidi"/>
          <w:sz w:val="22"/>
          <w:szCs w:val="22"/>
        </w:rPr>
        <w:t xml:space="preserve">. Nadia E. Brown, Melissa R. Michelson, Libby </w:t>
      </w:r>
      <w:proofErr w:type="spellStart"/>
      <w:r w:rsidRPr="00363169">
        <w:rPr>
          <w:rFonts w:asciiTheme="majorBidi" w:hAnsiTheme="majorBidi"/>
          <w:sz w:val="22"/>
          <w:szCs w:val="22"/>
        </w:rPr>
        <w:t>Sharrow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and Dara </w:t>
      </w:r>
      <w:proofErr w:type="spellStart"/>
      <w:r w:rsidRPr="00363169">
        <w:rPr>
          <w:rFonts w:asciiTheme="majorBidi" w:hAnsiTheme="majorBidi"/>
          <w:sz w:val="22"/>
          <w:szCs w:val="22"/>
        </w:rPr>
        <w:t>Strolovitch</w:t>
      </w:r>
      <w:proofErr w:type="spellEnd"/>
      <w:r w:rsidRPr="00363169">
        <w:rPr>
          <w:rFonts w:asciiTheme="majorBidi" w:hAnsiTheme="majorBidi"/>
          <w:sz w:val="22"/>
          <w:szCs w:val="22"/>
        </w:rPr>
        <w:t>. March 4, 2019.</w:t>
      </w:r>
    </w:p>
    <w:p w14:paraId="2AB3F41C" w14:textId="576E9E6A" w:rsidR="004E1A60" w:rsidRPr="00363169" w:rsidRDefault="004E1A60" w:rsidP="00C76051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“Do not remove the kinks from your hair – remove them from your brain: Electing Black Women Requires Intra-Racial Coalitions Too.” </w:t>
      </w:r>
      <w:r w:rsidRPr="00EB6EA1">
        <w:rPr>
          <w:rFonts w:asciiTheme="majorBidi" w:hAnsiTheme="majorBidi"/>
          <w:i/>
          <w:iCs/>
          <w:sz w:val="22"/>
          <w:szCs w:val="22"/>
        </w:rPr>
        <w:t>Black Women’s P</w:t>
      </w:r>
      <w:r w:rsidR="002363D2" w:rsidRPr="00EB6EA1">
        <w:rPr>
          <w:rFonts w:asciiTheme="majorBidi" w:hAnsiTheme="majorBidi"/>
          <w:i/>
          <w:iCs/>
          <w:sz w:val="22"/>
          <w:szCs w:val="22"/>
        </w:rPr>
        <w:t>AC</w:t>
      </w:r>
      <w:r w:rsidR="002363D2" w:rsidRPr="00363169">
        <w:rPr>
          <w:rFonts w:asciiTheme="majorBidi" w:hAnsiTheme="majorBidi"/>
          <w:sz w:val="22"/>
          <w:szCs w:val="22"/>
        </w:rPr>
        <w:t>, Texas</w:t>
      </w:r>
      <w:r w:rsidRPr="00363169">
        <w:rPr>
          <w:rFonts w:asciiTheme="majorBidi" w:hAnsiTheme="majorBidi"/>
          <w:sz w:val="22"/>
          <w:szCs w:val="22"/>
        </w:rPr>
        <w:t xml:space="preserve"> November 4, 2019.</w:t>
      </w:r>
    </w:p>
    <w:p w14:paraId="2E7067ED" w14:textId="3E76697B" w:rsidR="004E1A60" w:rsidRPr="00363169" w:rsidRDefault="004E1A60" w:rsidP="00C76051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“Making Black Women, Not Girls, Magic?” </w:t>
      </w:r>
      <w:r w:rsidRPr="00EB6EA1">
        <w:rPr>
          <w:rFonts w:asciiTheme="majorBidi" w:hAnsiTheme="majorBidi"/>
          <w:i/>
          <w:iCs/>
          <w:sz w:val="22"/>
          <w:szCs w:val="22"/>
        </w:rPr>
        <w:t>Ozy.com</w:t>
      </w:r>
      <w:r w:rsidRPr="00363169">
        <w:rPr>
          <w:rFonts w:asciiTheme="majorBidi" w:hAnsiTheme="majorBidi"/>
          <w:sz w:val="22"/>
          <w:szCs w:val="22"/>
        </w:rPr>
        <w:t xml:space="preserve"> Nadia E. Brown and Aria S. Halliday. October 10, 2018.</w:t>
      </w:r>
    </w:p>
    <w:p w14:paraId="542A4EDE" w14:textId="0E25C3BC" w:rsidR="00C76051" w:rsidRPr="00363169" w:rsidRDefault="00C76051" w:rsidP="00C76051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“Experts Weigh In: Women Also Know Stuff.” </w:t>
      </w:r>
      <w:r w:rsidRPr="00EB6EA1">
        <w:rPr>
          <w:rFonts w:asciiTheme="majorBidi" w:hAnsiTheme="majorBidi"/>
          <w:i/>
          <w:iCs/>
          <w:sz w:val="22"/>
          <w:szCs w:val="22"/>
        </w:rPr>
        <w:t>Huffington Post</w:t>
      </w:r>
      <w:r w:rsidRPr="00363169">
        <w:rPr>
          <w:rFonts w:asciiTheme="majorBidi" w:hAnsiTheme="majorBidi"/>
          <w:sz w:val="22"/>
          <w:szCs w:val="22"/>
        </w:rPr>
        <w:t xml:space="preserve">. Emily Beaulieu, Amber </w:t>
      </w:r>
      <w:proofErr w:type="spellStart"/>
      <w:r w:rsidRPr="00363169">
        <w:rPr>
          <w:rFonts w:asciiTheme="majorBidi" w:hAnsiTheme="majorBidi"/>
          <w:sz w:val="22"/>
          <w:szCs w:val="22"/>
        </w:rPr>
        <w:t>Boydstun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Nadia Brown, Kim Yi Dionne, </w:t>
      </w:r>
      <w:proofErr w:type="spellStart"/>
      <w:r w:rsidRPr="00363169">
        <w:rPr>
          <w:rFonts w:asciiTheme="majorBidi" w:hAnsiTheme="majorBidi"/>
          <w:sz w:val="22"/>
          <w:szCs w:val="22"/>
        </w:rPr>
        <w:t>Andra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Gillespie, Samara </w:t>
      </w:r>
      <w:proofErr w:type="spellStart"/>
      <w:r w:rsidRPr="00363169">
        <w:rPr>
          <w:rFonts w:asciiTheme="majorBidi" w:hAnsiTheme="majorBidi"/>
          <w:sz w:val="22"/>
          <w:szCs w:val="22"/>
        </w:rPr>
        <w:t>Klar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</w:rPr>
        <w:t>Yanna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Pr="00363169">
        <w:rPr>
          <w:rFonts w:asciiTheme="majorBidi" w:hAnsiTheme="majorBidi"/>
          <w:sz w:val="22"/>
          <w:szCs w:val="22"/>
        </w:rPr>
        <w:t>Krupnikov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Melissa Michelson, Kathleen Searles, and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. March 8, 2016. </w:t>
      </w:r>
    </w:p>
    <w:p w14:paraId="7B0E6E03" w14:textId="739F6EE9" w:rsidR="00516E7E" w:rsidRPr="00363169" w:rsidRDefault="00C76051" w:rsidP="00516E7E">
      <w:pPr>
        <w:spacing w:before="100" w:beforeAutospacing="1" w:after="100" w:afterAutospacing="1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“Here’s a list of smart women political scientists. They know stuff too.” WashingtonPost.com </w:t>
      </w:r>
      <w:r w:rsidRPr="00EB6EA1">
        <w:rPr>
          <w:rFonts w:asciiTheme="majorBidi" w:hAnsiTheme="majorBidi"/>
          <w:i/>
          <w:iCs/>
          <w:sz w:val="22"/>
          <w:szCs w:val="22"/>
        </w:rPr>
        <w:t>Monkey Cage</w:t>
      </w:r>
      <w:r w:rsidRPr="00363169">
        <w:rPr>
          <w:rFonts w:asciiTheme="majorBidi" w:hAnsiTheme="majorBidi"/>
          <w:sz w:val="22"/>
          <w:szCs w:val="22"/>
        </w:rPr>
        <w:t xml:space="preserve">. Emily Beaulieu, Amber </w:t>
      </w:r>
      <w:proofErr w:type="spellStart"/>
      <w:r w:rsidRPr="00363169">
        <w:rPr>
          <w:rFonts w:asciiTheme="majorBidi" w:hAnsiTheme="majorBidi"/>
          <w:sz w:val="22"/>
          <w:szCs w:val="22"/>
        </w:rPr>
        <w:t>Boydstun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Nadia Brown, Kim Yi Dionne, </w:t>
      </w:r>
      <w:proofErr w:type="spellStart"/>
      <w:r w:rsidRPr="00363169">
        <w:rPr>
          <w:rFonts w:asciiTheme="majorBidi" w:hAnsiTheme="majorBidi"/>
          <w:sz w:val="22"/>
          <w:szCs w:val="22"/>
        </w:rPr>
        <w:t>Andra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Gillespie, Samara </w:t>
      </w:r>
      <w:proofErr w:type="spellStart"/>
      <w:r w:rsidRPr="00363169">
        <w:rPr>
          <w:rFonts w:asciiTheme="majorBidi" w:hAnsiTheme="majorBidi"/>
          <w:sz w:val="22"/>
          <w:szCs w:val="22"/>
        </w:rPr>
        <w:t>Klar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proofErr w:type="spellStart"/>
      <w:r w:rsidRPr="00363169">
        <w:rPr>
          <w:rFonts w:asciiTheme="majorBidi" w:hAnsiTheme="majorBidi"/>
          <w:sz w:val="22"/>
          <w:szCs w:val="22"/>
        </w:rPr>
        <w:t>Yanna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Pr="00363169">
        <w:rPr>
          <w:rFonts w:asciiTheme="majorBidi" w:hAnsiTheme="majorBidi"/>
          <w:sz w:val="22"/>
          <w:szCs w:val="22"/>
        </w:rPr>
        <w:t>Krupnikov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Melissa Michelson, Kathleen Searles, and Christina </w:t>
      </w:r>
      <w:proofErr w:type="spellStart"/>
      <w:r w:rsidRPr="00363169">
        <w:rPr>
          <w:rFonts w:asciiTheme="majorBidi" w:hAnsiTheme="majorBidi"/>
          <w:sz w:val="22"/>
          <w:szCs w:val="22"/>
        </w:rPr>
        <w:t>Wolbrecht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. February 11, 2016. </w:t>
      </w:r>
    </w:p>
    <w:p w14:paraId="302B1568" w14:textId="77777777" w:rsidR="00C76051" w:rsidRPr="00363169" w:rsidRDefault="00C7605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E4FFB59" w14:textId="7D6A561A" w:rsidR="008C6BE5" w:rsidRPr="00363169" w:rsidRDefault="008C6BE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Grants</w:t>
      </w:r>
    </w:p>
    <w:p w14:paraId="01F1162B" w14:textId="441759A1" w:rsidR="00F3340F" w:rsidRDefault="00F3340F" w:rsidP="009D6924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Nadia E. Brown, Christopher J. Clark and Anna Mitchell Mahoney. 2021. “Bridges: How Black Women Coordinate</w:t>
      </w:r>
    </w:p>
    <w:p w14:paraId="2170CE6B" w14:textId="14763AA9" w:rsidR="00F3340F" w:rsidRDefault="00F3340F" w:rsidP="009D6924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The Lawmaking Efforts of Identity-Based Caucuses.” Center for American Women and Politics. $29,316.00</w:t>
      </w:r>
    </w:p>
    <w:p w14:paraId="376FB7B8" w14:textId="77777777" w:rsidR="00F3340F" w:rsidRDefault="00F3340F" w:rsidP="009D6924">
      <w:pPr>
        <w:rPr>
          <w:rFonts w:asciiTheme="majorBidi" w:hAnsiTheme="majorBidi" w:cstheme="majorBidi"/>
          <w:sz w:val="22"/>
          <w:szCs w:val="22"/>
        </w:rPr>
      </w:pPr>
    </w:p>
    <w:p w14:paraId="1667F707" w14:textId="18EC2C64" w:rsidR="009D6924" w:rsidRDefault="009D6924" w:rsidP="009D6924">
      <w:pPr>
        <w:rPr>
          <w:rFonts w:asciiTheme="majorBidi" w:hAnsiTheme="majorBidi" w:cstheme="majorBidi"/>
          <w:sz w:val="22"/>
          <w:szCs w:val="22"/>
        </w:rPr>
      </w:pPr>
      <w:r w:rsidRPr="009D6924">
        <w:rPr>
          <w:rFonts w:asciiTheme="majorBidi" w:hAnsiTheme="majorBidi" w:cstheme="majorBidi"/>
          <w:sz w:val="22"/>
          <w:szCs w:val="22"/>
        </w:rPr>
        <w:t>Nadia E. Brown and Tabith</w:t>
      </w:r>
      <w:r>
        <w:rPr>
          <w:rFonts w:asciiTheme="majorBidi" w:hAnsiTheme="majorBidi" w:cstheme="majorBidi"/>
          <w:sz w:val="22"/>
          <w:szCs w:val="22"/>
        </w:rPr>
        <w:t>a Bonilla. 2020. “#</w:t>
      </w:r>
      <w:proofErr w:type="spellStart"/>
      <w:r>
        <w:rPr>
          <w:rFonts w:asciiTheme="majorBidi" w:hAnsiTheme="majorBidi" w:cstheme="majorBidi"/>
          <w:sz w:val="22"/>
          <w:szCs w:val="22"/>
        </w:rPr>
        <w:t>PSSistahScholar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Zoom Meet-Ups” Centennial Center Research Grant, </w:t>
      </w:r>
    </w:p>
    <w:p w14:paraId="0658C27E" w14:textId="6C1AC8D9" w:rsidR="009D6924" w:rsidRPr="009D6924" w:rsidRDefault="009D6924" w:rsidP="009D6924">
      <w:pPr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American Political Science Association. $4</w:t>
      </w:r>
      <w:r w:rsidR="002356E0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>500.00</w:t>
      </w:r>
    </w:p>
    <w:p w14:paraId="0C4F15A1" w14:textId="77777777" w:rsidR="009D6924" w:rsidRPr="009D6924" w:rsidRDefault="009D6924" w:rsidP="00363169">
      <w:pPr>
        <w:rPr>
          <w:rFonts w:asciiTheme="majorBidi" w:hAnsiTheme="majorBidi" w:cstheme="majorBidi"/>
          <w:sz w:val="22"/>
          <w:szCs w:val="22"/>
        </w:rPr>
      </w:pPr>
    </w:p>
    <w:p w14:paraId="6E33725B" w14:textId="77777777" w:rsidR="009D6924" w:rsidRDefault="009D6924" w:rsidP="009D6924">
      <w:pPr>
        <w:rPr>
          <w:rFonts w:asciiTheme="majorBidi" w:hAnsiTheme="majorBidi" w:cstheme="majorBidi"/>
          <w:sz w:val="22"/>
          <w:szCs w:val="22"/>
        </w:rPr>
      </w:pPr>
      <w:r w:rsidRPr="00F1034E">
        <w:rPr>
          <w:rFonts w:asciiTheme="majorBidi" w:hAnsiTheme="majorBidi" w:cstheme="majorBidi"/>
          <w:sz w:val="22"/>
          <w:szCs w:val="22"/>
        </w:rPr>
        <w:t xml:space="preserve">Nadia E. Brown, Fernando </w:t>
      </w:r>
      <w:proofErr w:type="spellStart"/>
      <w:r w:rsidRPr="00F1034E">
        <w:rPr>
          <w:rFonts w:asciiTheme="majorBidi" w:hAnsiTheme="majorBidi" w:cstheme="majorBidi"/>
          <w:sz w:val="22"/>
          <w:szCs w:val="22"/>
        </w:rPr>
        <w:t>Tormos</w:t>
      </w:r>
      <w:proofErr w:type="spellEnd"/>
      <w:r w:rsidRPr="00F1034E">
        <w:rPr>
          <w:rFonts w:asciiTheme="majorBidi" w:hAnsiTheme="majorBidi" w:cstheme="majorBidi"/>
          <w:sz w:val="22"/>
          <w:szCs w:val="22"/>
        </w:rPr>
        <w:t xml:space="preserve">-Aponte, and Janelle Wong. 2020. </w:t>
      </w:r>
      <w:r w:rsidRPr="009D6924">
        <w:rPr>
          <w:rFonts w:asciiTheme="majorBidi" w:hAnsiTheme="majorBidi" w:cstheme="majorBidi"/>
          <w:sz w:val="22"/>
          <w:szCs w:val="22"/>
        </w:rPr>
        <w:t>“Walking the Talk: Accessing Statements Ab</w:t>
      </w:r>
      <w:r>
        <w:rPr>
          <w:rFonts w:asciiTheme="majorBidi" w:hAnsiTheme="majorBidi" w:cstheme="majorBidi"/>
          <w:sz w:val="22"/>
          <w:szCs w:val="22"/>
        </w:rPr>
        <w:t xml:space="preserve">out </w:t>
      </w:r>
    </w:p>
    <w:p w14:paraId="7CE7A141" w14:textId="2054B119" w:rsidR="009D6924" w:rsidRPr="009D6924" w:rsidRDefault="009D6924" w:rsidP="009D6924">
      <w:pPr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and Addressing Structural Racism in Political Science.” Centennial Center Research Grant, American Political Science Association. $3</w:t>
      </w:r>
      <w:r w:rsidR="002356E0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>840.00</w:t>
      </w:r>
    </w:p>
    <w:p w14:paraId="0650E901" w14:textId="77777777" w:rsidR="009D6924" w:rsidRPr="009D6924" w:rsidRDefault="009D6924" w:rsidP="00363169">
      <w:pPr>
        <w:rPr>
          <w:rFonts w:asciiTheme="majorBidi" w:hAnsiTheme="majorBidi" w:cstheme="majorBidi"/>
          <w:sz w:val="22"/>
          <w:szCs w:val="22"/>
        </w:rPr>
      </w:pPr>
    </w:p>
    <w:p w14:paraId="54F09DD7" w14:textId="77777777" w:rsidR="009D6924" w:rsidRDefault="00066572" w:rsidP="0036316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Co-PI with Women Also Know Stuff Board.</w:t>
      </w:r>
      <w:r w:rsidR="009D6924">
        <w:rPr>
          <w:rFonts w:asciiTheme="majorBidi" w:hAnsiTheme="majorBidi" w:cstheme="majorBidi"/>
          <w:sz w:val="22"/>
          <w:szCs w:val="22"/>
        </w:rPr>
        <w:t xml:space="preserve"> 2020.</w:t>
      </w:r>
      <w:r>
        <w:rPr>
          <w:rFonts w:asciiTheme="majorBidi" w:hAnsiTheme="majorBidi" w:cstheme="majorBidi"/>
          <w:sz w:val="22"/>
          <w:szCs w:val="22"/>
        </w:rPr>
        <w:t xml:space="preserve"> “Broadening the Impact of Women Also Know Stuff.” American </w:t>
      </w:r>
    </w:p>
    <w:p w14:paraId="2A7CF02B" w14:textId="2053454A" w:rsidR="00066572" w:rsidRDefault="00066572" w:rsidP="009D6924">
      <w:pPr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Political</w:t>
      </w:r>
      <w:r w:rsidR="009D692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Science Association. $25,000.</w:t>
      </w:r>
    </w:p>
    <w:p w14:paraId="5244DD22" w14:textId="77777777" w:rsidR="00066572" w:rsidRDefault="00066572" w:rsidP="00363169">
      <w:pPr>
        <w:rPr>
          <w:rFonts w:asciiTheme="majorBidi" w:hAnsiTheme="majorBidi" w:cstheme="majorBidi"/>
          <w:sz w:val="22"/>
          <w:szCs w:val="22"/>
        </w:rPr>
      </w:pPr>
    </w:p>
    <w:p w14:paraId="5E340F6F" w14:textId="540C67F5" w:rsidR="000D2905" w:rsidRDefault="000D2905" w:rsidP="0036316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Nadia E. Brown, Christopher J. Clark, and Anna Mitchell Mahoney. </w:t>
      </w:r>
      <w:r w:rsidR="009D6924">
        <w:rPr>
          <w:rFonts w:asciiTheme="majorBidi" w:hAnsiTheme="majorBidi" w:cstheme="majorBidi"/>
          <w:sz w:val="22"/>
          <w:szCs w:val="22"/>
        </w:rPr>
        <w:t xml:space="preserve">2019. </w:t>
      </w:r>
      <w:r>
        <w:rPr>
          <w:rFonts w:asciiTheme="majorBidi" w:hAnsiTheme="majorBidi" w:cstheme="majorBidi"/>
          <w:sz w:val="22"/>
          <w:szCs w:val="22"/>
        </w:rPr>
        <w:t xml:space="preserve">“Bridges: How Black Women Coordinate the </w:t>
      </w:r>
    </w:p>
    <w:p w14:paraId="369F0AC5" w14:textId="53775824" w:rsidR="000D2905" w:rsidRDefault="000D2905" w:rsidP="000D2905">
      <w:pPr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Lawmaking Efforts of Identity-Based Caucuses” Understanding Legislative Negotiations, American University.</w:t>
      </w:r>
    </w:p>
    <w:p w14:paraId="573996C9" w14:textId="59DAB173" w:rsidR="000D2905" w:rsidRDefault="000D2905" w:rsidP="0036316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$19,000</w:t>
      </w:r>
    </w:p>
    <w:p w14:paraId="04D672BD" w14:textId="77777777" w:rsidR="000D2905" w:rsidRDefault="000D2905" w:rsidP="00363169">
      <w:pPr>
        <w:rPr>
          <w:rFonts w:asciiTheme="majorBidi" w:hAnsiTheme="majorBidi" w:cstheme="majorBidi"/>
          <w:sz w:val="22"/>
          <w:szCs w:val="22"/>
        </w:rPr>
      </w:pPr>
    </w:p>
    <w:p w14:paraId="259D3210" w14:textId="0E6CF3ED" w:rsidR="00363169" w:rsidRDefault="00363169" w:rsidP="00363169">
      <w:pPr>
        <w:rPr>
          <w:rFonts w:asciiTheme="majorBidi" w:hAnsiTheme="majorBidi" w:cstheme="majorBidi"/>
          <w:sz w:val="22"/>
          <w:szCs w:val="22"/>
        </w:rPr>
      </w:pPr>
      <w:r w:rsidRPr="00005AE0">
        <w:rPr>
          <w:rFonts w:asciiTheme="majorBidi" w:hAnsiTheme="majorBidi" w:cstheme="majorBidi"/>
          <w:sz w:val="22"/>
          <w:szCs w:val="22"/>
        </w:rPr>
        <w:t xml:space="preserve">National Science Foundation, ADVANCE-Partnership Grant (HRD: </w:t>
      </w:r>
      <w:r w:rsidRPr="00005AE0">
        <w:rPr>
          <w:rFonts w:asciiTheme="majorBidi" w:hAnsiTheme="majorBidi" w:cstheme="majorBidi"/>
          <w:color w:val="353535"/>
          <w:sz w:val="22"/>
          <w:szCs w:val="22"/>
        </w:rPr>
        <w:t>1936086</w:t>
      </w:r>
      <w:r w:rsidRPr="00005AE0">
        <w:rPr>
          <w:rFonts w:asciiTheme="majorBidi" w:hAnsiTheme="majorBidi" w:cstheme="majorBidi"/>
          <w:sz w:val="22"/>
          <w:szCs w:val="22"/>
        </w:rPr>
        <w:t xml:space="preserve">, </w:t>
      </w:r>
      <w:r w:rsidRPr="00005AE0">
        <w:rPr>
          <w:rFonts w:asciiTheme="majorBidi" w:hAnsiTheme="majorBidi" w:cstheme="majorBidi"/>
          <w:color w:val="000000"/>
          <w:sz w:val="22"/>
          <w:szCs w:val="22"/>
          <w:shd w:val="clear" w:color="auto" w:fill="F3F3F3"/>
        </w:rPr>
        <w:t>$210,103.00</w:t>
      </w:r>
      <w:r w:rsidRPr="00005AE0">
        <w:rPr>
          <w:rFonts w:asciiTheme="majorBidi" w:hAnsiTheme="majorBidi" w:cstheme="majorBidi"/>
          <w:sz w:val="22"/>
          <w:szCs w:val="22"/>
        </w:rPr>
        <w:t>) “#</w:t>
      </w:r>
      <w:proofErr w:type="spellStart"/>
      <w:r w:rsidRPr="00005AE0">
        <w:rPr>
          <w:rFonts w:asciiTheme="majorBidi" w:hAnsiTheme="majorBidi" w:cstheme="majorBidi"/>
          <w:sz w:val="22"/>
          <w:szCs w:val="22"/>
        </w:rPr>
        <w:t>MeTooPoliSci</w:t>
      </w:r>
      <w:proofErr w:type="spellEnd"/>
      <w:r w:rsidRPr="00005AE0">
        <w:rPr>
          <w:rFonts w:asciiTheme="majorBidi" w:hAnsiTheme="majorBidi" w:cstheme="majorBidi"/>
          <w:sz w:val="22"/>
          <w:szCs w:val="22"/>
        </w:rPr>
        <w:t xml:space="preserve">: </w:t>
      </w:r>
    </w:p>
    <w:p w14:paraId="1A964E28" w14:textId="07945540" w:rsidR="00363169" w:rsidRDefault="00363169" w:rsidP="00363169">
      <w:pPr>
        <w:ind w:left="720"/>
        <w:rPr>
          <w:rFonts w:asciiTheme="majorBidi" w:hAnsiTheme="majorBidi" w:cstheme="majorBidi"/>
          <w:color w:val="353535"/>
          <w:sz w:val="22"/>
          <w:szCs w:val="22"/>
        </w:rPr>
      </w:pPr>
      <w:r w:rsidRPr="00005AE0">
        <w:rPr>
          <w:rFonts w:asciiTheme="majorBidi" w:hAnsiTheme="majorBidi" w:cstheme="majorBidi"/>
          <w:sz w:val="22"/>
          <w:szCs w:val="22"/>
        </w:rPr>
        <w:t xml:space="preserve">Leveraging a Professional Association to Address Sexual Harassment in Political Science” (Awarded: July 25, 2019). Nadia Brown (Purdue University), Rebecca Gill (University of Nevada Las Vegas), Stella Rouse (University of Maryland College Park), and Elizabeth </w:t>
      </w:r>
      <w:proofErr w:type="spellStart"/>
      <w:r w:rsidRPr="00005AE0">
        <w:rPr>
          <w:rFonts w:asciiTheme="majorBidi" w:hAnsiTheme="majorBidi" w:cstheme="majorBidi"/>
          <w:sz w:val="22"/>
          <w:szCs w:val="22"/>
        </w:rPr>
        <w:t>Sharrow</w:t>
      </w:r>
      <w:proofErr w:type="spellEnd"/>
      <w:r w:rsidRPr="00005AE0">
        <w:rPr>
          <w:rFonts w:asciiTheme="majorBidi" w:hAnsiTheme="majorBidi" w:cstheme="majorBidi"/>
          <w:sz w:val="22"/>
          <w:szCs w:val="22"/>
        </w:rPr>
        <w:t xml:space="preserve">, 2019- 2022. </w:t>
      </w:r>
      <w:r w:rsidRPr="00005AE0">
        <w:rPr>
          <w:rFonts w:asciiTheme="majorBidi" w:hAnsiTheme="majorBidi" w:cstheme="majorBidi"/>
          <w:i/>
          <w:iCs/>
          <w:sz w:val="22"/>
          <w:szCs w:val="22"/>
        </w:rPr>
        <w:t>(</w:t>
      </w:r>
      <w:r w:rsidR="00A50CBD">
        <w:rPr>
          <w:rFonts w:asciiTheme="majorBidi" w:hAnsiTheme="majorBidi" w:cstheme="majorBidi"/>
          <w:i/>
          <w:iCs/>
          <w:sz w:val="22"/>
          <w:szCs w:val="22"/>
        </w:rPr>
        <w:t xml:space="preserve">Total- </w:t>
      </w:r>
      <w:r w:rsidRPr="00005AE0">
        <w:rPr>
          <w:rFonts w:asciiTheme="majorBidi" w:hAnsiTheme="majorBidi" w:cstheme="majorBidi"/>
          <w:color w:val="353535"/>
          <w:sz w:val="22"/>
          <w:szCs w:val="22"/>
        </w:rPr>
        <w:t>$1,000,794)</w:t>
      </w:r>
    </w:p>
    <w:p w14:paraId="096E009F" w14:textId="77777777" w:rsidR="00363169" w:rsidRPr="00005AE0" w:rsidRDefault="00363169" w:rsidP="00363169">
      <w:pPr>
        <w:ind w:left="720"/>
        <w:rPr>
          <w:rFonts w:asciiTheme="majorBidi" w:hAnsiTheme="majorBidi" w:cstheme="majorBidi"/>
          <w:sz w:val="22"/>
          <w:szCs w:val="22"/>
        </w:rPr>
      </w:pPr>
    </w:p>
    <w:p w14:paraId="50331827" w14:textId="77777777" w:rsidR="00F45A06" w:rsidRPr="00363169" w:rsidRDefault="00F45A0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Senior Personnel. National Science Foundation EAGER program. 2018. “The Women Also Know Stuff initiative.” SES-</w:t>
      </w:r>
    </w:p>
    <w:p w14:paraId="2B9FC20D" w14:textId="77777777" w:rsidR="003729AB" w:rsidRDefault="00F45A06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1836072 ($269,602)</w:t>
      </w:r>
    </w:p>
    <w:p w14:paraId="116E3FC2" w14:textId="77777777" w:rsidR="003729AB" w:rsidRP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sz w:val="22"/>
          <w:szCs w:val="22"/>
        </w:rPr>
      </w:pPr>
    </w:p>
    <w:p w14:paraId="6BD9234F" w14:textId="77777777" w:rsid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Bidi" w:hAnsiTheme="majorBidi" w:cstheme="majorBidi"/>
          <w:sz w:val="22"/>
          <w:szCs w:val="22"/>
        </w:rPr>
        <w:t>Co-PI with Women Also Know Stuff Board</w:t>
      </w:r>
      <w:r w:rsidRPr="003729AB">
        <w:rPr>
          <w:rFonts w:asciiTheme="majorBidi" w:hAnsiTheme="majorBidi" w:cstheme="majorBidi"/>
          <w:sz w:val="22"/>
          <w:szCs w:val="22"/>
        </w:rPr>
        <w:t xml:space="preserve">. </w:t>
      </w:r>
      <w:r w:rsidRPr="003729AB">
        <w:rPr>
          <w:rStyle w:val="apple-converted-space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 </w:t>
      </w:r>
      <w:r w:rsidRPr="003729AB"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Democracy Fund for Women Also Know Stuff</w:t>
      </w:r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902F47E" w14:textId="042C8C68" w:rsidR="003729AB" w:rsidRPr="003729AB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ab/>
      </w:r>
      <w:r w:rsidRPr="003729AB">
        <w:rPr>
          <w:rStyle w:val="apple-converted-space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 </w:t>
      </w:r>
      <w:hyperlink r:id="rId17" w:tgtFrame="_blank" w:history="1">
        <w:r w:rsidRPr="003729AB">
          <w:rPr>
            <w:rStyle w:val="Hyperlink"/>
            <w:rFonts w:asciiTheme="majorBidi" w:hAnsiTheme="majorBidi" w:cstheme="majorBidi"/>
            <w:sz w:val="22"/>
            <w:szCs w:val="22"/>
            <w:bdr w:val="none" w:sz="0" w:space="0" w:color="auto" w:frame="1"/>
          </w:rPr>
          <w:t>https://www.democracyfund.org/portfolio/entry/menlo-college-women-also-know-stuff</w:t>
        </w:r>
      </w:hyperlink>
      <w:r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 xml:space="preserve"> </w:t>
      </w:r>
      <w:r w:rsidRPr="003729AB"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$50,000</w:t>
      </w:r>
    </w:p>
    <w:p w14:paraId="7DA804DE" w14:textId="77777777" w:rsidR="003729AB" w:rsidRDefault="003729A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3A10CB1B" w14:textId="66CDBBBC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Rebecca Gill, Jennifer </w:t>
      </w:r>
      <w:proofErr w:type="spellStart"/>
      <w:r w:rsidRPr="00363169">
        <w:rPr>
          <w:rFonts w:asciiTheme="majorBidi" w:hAnsiTheme="majorBidi"/>
          <w:sz w:val="22"/>
          <w:szCs w:val="22"/>
        </w:rPr>
        <w:t>Merolla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Melissa Michelson, Elizabeth </w:t>
      </w:r>
      <w:proofErr w:type="spellStart"/>
      <w:r w:rsidRPr="00363169">
        <w:rPr>
          <w:rFonts w:asciiTheme="majorBidi" w:hAnsiTheme="majorBidi"/>
          <w:sz w:val="22"/>
          <w:szCs w:val="22"/>
        </w:rPr>
        <w:t>Sharrow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Patricia Stapleton, Dara </w:t>
      </w:r>
    </w:p>
    <w:p w14:paraId="61C67A42" w14:textId="5D2D10F1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proofErr w:type="spellStart"/>
      <w:r w:rsidRPr="00363169">
        <w:rPr>
          <w:rFonts w:asciiTheme="majorBidi" w:hAnsiTheme="majorBidi"/>
          <w:sz w:val="22"/>
          <w:szCs w:val="22"/>
        </w:rPr>
        <w:t>Strolovitch</w:t>
      </w:r>
      <w:proofErr w:type="spellEnd"/>
      <w:r w:rsidRPr="00363169">
        <w:rPr>
          <w:rFonts w:asciiTheme="majorBidi" w:hAnsiTheme="majorBidi"/>
          <w:sz w:val="22"/>
          <w:szCs w:val="22"/>
        </w:rPr>
        <w:t>, (2018). “#</w:t>
      </w:r>
      <w:proofErr w:type="spellStart"/>
      <w:r w:rsidRPr="00363169">
        <w:rPr>
          <w:rFonts w:asciiTheme="majorBidi" w:hAnsiTheme="majorBidi"/>
          <w:sz w:val="22"/>
          <w:szCs w:val="22"/>
        </w:rPr>
        <w:t>MeTooPoliSci</w:t>
      </w:r>
      <w:proofErr w:type="spellEnd"/>
      <w:r w:rsidRPr="00363169">
        <w:rPr>
          <w:rFonts w:asciiTheme="majorBidi" w:hAnsiTheme="majorBidi"/>
          <w:sz w:val="22"/>
          <w:szCs w:val="22"/>
        </w:rPr>
        <w:t>: Addressing Gender Discrimination in Political Science” American</w:t>
      </w:r>
    </w:p>
    <w:p w14:paraId="40000E30" w14:textId="7D2C7CD0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Political Science Association, Centennial Center Grant</w:t>
      </w:r>
      <w:r w:rsidR="00CF4257" w:rsidRPr="00363169">
        <w:rPr>
          <w:rFonts w:asciiTheme="majorBidi" w:hAnsiTheme="majorBidi"/>
          <w:sz w:val="22"/>
          <w:szCs w:val="22"/>
        </w:rPr>
        <w:t xml:space="preserve"> -</w:t>
      </w:r>
      <w:r w:rsidRPr="00363169">
        <w:rPr>
          <w:rFonts w:asciiTheme="majorBidi" w:hAnsiTheme="majorBidi"/>
          <w:sz w:val="22"/>
          <w:szCs w:val="22"/>
        </w:rPr>
        <w:t xml:space="preserve"> $25,000.</w:t>
      </w:r>
    </w:p>
    <w:p w14:paraId="314C991C" w14:textId="77777777" w:rsidR="00380072" w:rsidRPr="00363169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596E1C95" w14:textId="663B0F4A" w:rsidR="00517A98" w:rsidRPr="00363169" w:rsidRDefault="00517A9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 and Danielle </w:t>
      </w:r>
      <w:proofErr w:type="spellStart"/>
      <w:r w:rsidRPr="00363169">
        <w:rPr>
          <w:rFonts w:asciiTheme="majorBidi" w:hAnsiTheme="majorBidi"/>
          <w:sz w:val="22"/>
          <w:szCs w:val="22"/>
        </w:rPr>
        <w:t>Lemi</w:t>
      </w:r>
      <w:proofErr w:type="spellEnd"/>
      <w:r w:rsidRPr="00363169">
        <w:rPr>
          <w:rFonts w:asciiTheme="majorBidi" w:hAnsiTheme="majorBidi"/>
          <w:sz w:val="22"/>
          <w:szCs w:val="22"/>
        </w:rPr>
        <w:t>, (2018)</w:t>
      </w:r>
      <w:r w:rsidR="00375323" w:rsidRPr="00363169">
        <w:rPr>
          <w:rFonts w:asciiTheme="majorBidi" w:hAnsiTheme="majorBidi"/>
          <w:sz w:val="22"/>
          <w:szCs w:val="22"/>
        </w:rPr>
        <w:t xml:space="preserve"> American Political Science Association, Centennial Center Grant $2000</w:t>
      </w:r>
    </w:p>
    <w:p w14:paraId="704B5E50" w14:textId="77777777" w:rsidR="00517A98" w:rsidRPr="00363169" w:rsidRDefault="00517A98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8EEF6D6" w14:textId="105F7CB6" w:rsidR="00136F26" w:rsidRPr="00363169" w:rsidRDefault="00130E75" w:rsidP="003753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(2016) </w:t>
      </w:r>
      <w:r w:rsidR="00136F26" w:rsidRPr="00363169">
        <w:rPr>
          <w:rFonts w:asciiTheme="majorBidi" w:hAnsiTheme="majorBidi"/>
          <w:sz w:val="22"/>
          <w:szCs w:val="22"/>
        </w:rPr>
        <w:t xml:space="preserve">ASPIRE Research Enhancement Grant, Purdue University </w:t>
      </w:r>
      <w:r w:rsidRPr="00363169">
        <w:rPr>
          <w:rFonts w:asciiTheme="majorBidi" w:hAnsiTheme="majorBidi"/>
          <w:sz w:val="22"/>
          <w:szCs w:val="22"/>
        </w:rPr>
        <w:t xml:space="preserve">- </w:t>
      </w:r>
      <w:r w:rsidR="00136F26" w:rsidRPr="00363169">
        <w:rPr>
          <w:rFonts w:asciiTheme="majorBidi" w:hAnsiTheme="majorBidi"/>
          <w:sz w:val="22"/>
          <w:szCs w:val="22"/>
        </w:rPr>
        <w:t>$</w:t>
      </w:r>
      <w:r w:rsidR="00375323" w:rsidRPr="00363169">
        <w:rPr>
          <w:rFonts w:asciiTheme="majorBidi" w:hAnsiTheme="majorBidi"/>
          <w:sz w:val="22"/>
          <w:szCs w:val="22"/>
        </w:rPr>
        <w:t>5</w:t>
      </w:r>
      <w:r w:rsidR="00136F26" w:rsidRPr="00363169">
        <w:rPr>
          <w:rFonts w:asciiTheme="majorBidi" w:hAnsiTheme="majorBidi"/>
          <w:sz w:val="22"/>
          <w:szCs w:val="22"/>
        </w:rPr>
        <w:t>,450</w:t>
      </w:r>
    </w:p>
    <w:p w14:paraId="02805892" w14:textId="77777777" w:rsidR="00136F26" w:rsidRPr="00363169" w:rsidRDefault="00136F26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9F8A439" w14:textId="77777777" w:rsidR="00380072" w:rsidRPr="00363169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Jean Beaman and Nadia E. Brown, Co-Principal Investigators, </w:t>
      </w:r>
      <w:r w:rsidR="00130E75" w:rsidRPr="00363169">
        <w:rPr>
          <w:rFonts w:asciiTheme="majorBidi" w:hAnsiTheme="majorBidi"/>
          <w:sz w:val="22"/>
          <w:szCs w:val="22"/>
        </w:rPr>
        <w:t xml:space="preserve">(2015) </w:t>
      </w:r>
      <w:r w:rsidRPr="00363169">
        <w:rPr>
          <w:rFonts w:asciiTheme="majorBidi" w:hAnsiTheme="majorBidi"/>
          <w:sz w:val="22"/>
          <w:szCs w:val="22"/>
        </w:rPr>
        <w:t xml:space="preserve">“’BlackLivesMatter’: Racial Tension and Police </w:t>
      </w:r>
    </w:p>
    <w:p w14:paraId="68FF86AA" w14:textId="7E7C5681" w:rsidR="00922BDA" w:rsidRPr="00363169" w:rsidRDefault="00380072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922BDA" w:rsidRPr="00363169">
        <w:rPr>
          <w:rFonts w:asciiTheme="majorBidi" w:hAnsiTheme="majorBidi"/>
          <w:sz w:val="22"/>
          <w:szCs w:val="22"/>
        </w:rPr>
        <w:t>Vio</w:t>
      </w:r>
      <w:r w:rsidR="00A0597E" w:rsidRPr="00363169">
        <w:rPr>
          <w:rFonts w:asciiTheme="majorBidi" w:hAnsiTheme="majorBidi"/>
          <w:sz w:val="22"/>
          <w:szCs w:val="22"/>
        </w:rPr>
        <w:t>lence in the Midwest and Beyond</w:t>
      </w:r>
      <w:r w:rsidR="00922BDA" w:rsidRPr="00363169">
        <w:rPr>
          <w:rFonts w:asciiTheme="majorBidi" w:hAnsiTheme="majorBidi"/>
          <w:sz w:val="22"/>
          <w:szCs w:val="22"/>
        </w:rPr>
        <w:t>: a project funded by the Humanities Without Walls consortium. - $55,000</w:t>
      </w:r>
    </w:p>
    <w:p w14:paraId="274523D2" w14:textId="77777777" w:rsidR="00922BDA" w:rsidRPr="00363169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BB6DB2C" w14:textId="5C50ED15" w:rsidR="00FC32C4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(2015) </w:t>
      </w:r>
      <w:r w:rsidR="00FC32C4" w:rsidRPr="00363169">
        <w:rPr>
          <w:rFonts w:asciiTheme="majorBidi" w:hAnsiTheme="majorBidi"/>
          <w:sz w:val="22"/>
          <w:szCs w:val="22"/>
        </w:rPr>
        <w:t>C-SPAN Educational Foundation Grant - $2,500 (with Sarah Allen Gershon)</w:t>
      </w:r>
    </w:p>
    <w:p w14:paraId="1D184065" w14:textId="77777777" w:rsidR="00FC32C4" w:rsidRPr="00363169" w:rsidRDefault="00FC32C4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FC510FA" w14:textId="0EDF1A77" w:rsidR="00434C0C" w:rsidRPr="00363169" w:rsidRDefault="00130E75" w:rsidP="00380072">
      <w:pPr>
        <w:spacing w:after="24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(2015) </w:t>
      </w:r>
      <w:r w:rsidR="00434C0C" w:rsidRPr="00363169">
        <w:rPr>
          <w:rFonts w:asciiTheme="majorBidi" w:hAnsiTheme="majorBidi"/>
          <w:sz w:val="22"/>
          <w:szCs w:val="22"/>
        </w:rPr>
        <w:t>Global Midwest Internal Seed Grant, Purdue University - $21,900 (co-P.I. with Jean Beaman and Cornelius Bynum)</w:t>
      </w:r>
    </w:p>
    <w:p w14:paraId="08EC3695" w14:textId="370BCE38" w:rsidR="000040AC" w:rsidRPr="00363169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Nadia E. Brown, (2015)</w:t>
      </w:r>
      <w:r w:rsidR="008451B6" w:rsidRPr="00363169">
        <w:rPr>
          <w:rFonts w:asciiTheme="majorBidi" w:hAnsiTheme="majorBidi"/>
          <w:sz w:val="22"/>
          <w:szCs w:val="22"/>
        </w:rPr>
        <w:t xml:space="preserve"> </w:t>
      </w:r>
      <w:r w:rsidR="000040AC" w:rsidRPr="00363169">
        <w:rPr>
          <w:rFonts w:asciiTheme="majorBidi" w:hAnsiTheme="majorBidi"/>
          <w:sz w:val="22"/>
          <w:szCs w:val="22"/>
        </w:rPr>
        <w:t>Center for Research on Diversity and Inclusion, Purdue University, CRDI Incentive Grant - $500</w:t>
      </w:r>
    </w:p>
    <w:p w14:paraId="68F6ACF2" w14:textId="77777777" w:rsidR="000040AC" w:rsidRPr="00363169" w:rsidRDefault="000040A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9BC49B6" w14:textId="54AA8F88" w:rsidR="002D6A58" w:rsidRPr="00363169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2D6A58" w:rsidRPr="00363169">
        <w:rPr>
          <w:rFonts w:asciiTheme="majorBidi" w:hAnsiTheme="majorBidi"/>
          <w:sz w:val="22"/>
          <w:szCs w:val="22"/>
        </w:rPr>
        <w:t>C-SPAN Educational Foundation Grant (2014) - $2,500 (with Michael Minta and Valeria Sinclair-Chapman)</w:t>
      </w:r>
    </w:p>
    <w:p w14:paraId="35E092D5" w14:textId="77777777" w:rsidR="002D6A58" w:rsidRPr="00363169" w:rsidRDefault="002D6A58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EEF8D6B" w14:textId="4C4EEBFE" w:rsidR="00ED1332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ED1332" w:rsidRPr="00363169">
        <w:rPr>
          <w:rFonts w:asciiTheme="majorBidi" w:hAnsiTheme="majorBidi"/>
          <w:sz w:val="22"/>
          <w:szCs w:val="22"/>
        </w:rPr>
        <w:t>Marguerite Ross Barnett Research Grant, American Political Science Association - $1,200</w:t>
      </w:r>
    </w:p>
    <w:p w14:paraId="77112C44" w14:textId="77777777" w:rsidR="00ED1332" w:rsidRPr="00363169" w:rsidRDefault="00ED1332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511F716F" w14:textId="4362E64B" w:rsidR="009D11EB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(2014) </w:t>
      </w:r>
      <w:r w:rsidR="009D11EB" w:rsidRPr="00363169">
        <w:rPr>
          <w:rFonts w:asciiTheme="majorBidi" w:hAnsiTheme="majorBidi"/>
          <w:sz w:val="22"/>
          <w:szCs w:val="22"/>
        </w:rPr>
        <w:t>Butler Center</w:t>
      </w:r>
      <w:r w:rsidR="002F77CE" w:rsidRPr="00363169">
        <w:rPr>
          <w:rFonts w:asciiTheme="majorBidi" w:hAnsiTheme="majorBidi"/>
          <w:sz w:val="22"/>
          <w:szCs w:val="22"/>
        </w:rPr>
        <w:t>:</w:t>
      </w:r>
      <w:r w:rsidR="009D11EB" w:rsidRPr="00363169">
        <w:rPr>
          <w:rFonts w:asciiTheme="majorBidi" w:hAnsiTheme="majorBidi"/>
          <w:sz w:val="22"/>
          <w:szCs w:val="22"/>
        </w:rPr>
        <w:t xml:space="preserve"> Faculty Scholar Grant, Purdue University - $1,500</w:t>
      </w:r>
    </w:p>
    <w:p w14:paraId="0F645E5E" w14:textId="77777777" w:rsidR="009D11EB" w:rsidRPr="00363169" w:rsidRDefault="009D11EB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15B0CE4D" w14:textId="1AC89550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(2013) </w:t>
      </w:r>
      <w:r w:rsidR="008C6BE5" w:rsidRPr="00363169">
        <w:rPr>
          <w:rFonts w:asciiTheme="majorBidi" w:hAnsiTheme="majorBidi"/>
          <w:sz w:val="22"/>
          <w:szCs w:val="22"/>
        </w:rPr>
        <w:t>Summer Research Grant: Political Science Department, Purdue University - $3,000</w:t>
      </w:r>
    </w:p>
    <w:p w14:paraId="7E352EF3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83A33BC" w14:textId="7F2EEBF9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(2011) </w:t>
      </w:r>
      <w:r w:rsidR="008C6BE5" w:rsidRPr="00363169">
        <w:rPr>
          <w:rFonts w:asciiTheme="majorBidi" w:hAnsiTheme="majorBidi"/>
          <w:sz w:val="22"/>
          <w:szCs w:val="22"/>
        </w:rPr>
        <w:t>Beaumont Faculty Development Fund Award – St. Louis University - $5,000</w:t>
      </w:r>
    </w:p>
    <w:p w14:paraId="59570E45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A6EE98" w14:textId="3D4AB70F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r w:rsidR="008C6BE5" w:rsidRPr="00363169">
        <w:rPr>
          <w:rFonts w:asciiTheme="majorBidi" w:hAnsiTheme="majorBidi"/>
          <w:sz w:val="22"/>
          <w:szCs w:val="22"/>
        </w:rPr>
        <w:t>Mellon Grant – St. Louis University -$1,500</w:t>
      </w:r>
    </w:p>
    <w:p w14:paraId="7BCB5FC7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C454AA" w14:textId="7F09880F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r w:rsidR="008C6BE5" w:rsidRPr="00363169">
        <w:rPr>
          <w:rFonts w:asciiTheme="majorBidi" w:hAnsiTheme="majorBidi"/>
          <w:sz w:val="22"/>
          <w:szCs w:val="22"/>
        </w:rPr>
        <w:t xml:space="preserve">SUN Scholarship and Travel Grant Award – Central European University </w:t>
      </w:r>
      <w:r w:rsidR="00FC3394" w:rsidRPr="00363169">
        <w:rPr>
          <w:rFonts w:asciiTheme="majorBidi" w:hAnsiTheme="majorBidi"/>
          <w:sz w:val="22"/>
          <w:szCs w:val="22"/>
        </w:rPr>
        <w:t>- $5,000</w:t>
      </w:r>
    </w:p>
    <w:p w14:paraId="44265904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A0F6656" w14:textId="613D84EB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(2010) </w:t>
      </w:r>
      <w:proofErr w:type="spellStart"/>
      <w:r w:rsidR="008C6BE5" w:rsidRPr="00363169">
        <w:rPr>
          <w:rFonts w:asciiTheme="majorBidi" w:hAnsiTheme="majorBidi"/>
          <w:sz w:val="22"/>
          <w:szCs w:val="22"/>
        </w:rPr>
        <w:t>WELFund</w:t>
      </w:r>
      <w:proofErr w:type="spellEnd"/>
      <w:r w:rsidR="008C6BE5" w:rsidRPr="00363169">
        <w:rPr>
          <w:rFonts w:asciiTheme="majorBidi" w:hAnsiTheme="majorBidi"/>
          <w:sz w:val="22"/>
          <w:szCs w:val="22"/>
        </w:rPr>
        <w:t xml:space="preserve"> Grant</w:t>
      </w:r>
      <w:r w:rsidRPr="00363169">
        <w:rPr>
          <w:rFonts w:asciiTheme="majorBidi" w:hAnsiTheme="majorBidi"/>
          <w:sz w:val="22"/>
          <w:szCs w:val="22"/>
        </w:rPr>
        <w:t xml:space="preserve"> – University of Hartford</w:t>
      </w:r>
      <w:r w:rsidR="00FC3394" w:rsidRPr="00363169">
        <w:rPr>
          <w:rFonts w:asciiTheme="majorBidi" w:hAnsiTheme="majorBidi"/>
          <w:sz w:val="22"/>
          <w:szCs w:val="22"/>
        </w:rPr>
        <w:t>- $1,000</w:t>
      </w:r>
    </w:p>
    <w:p w14:paraId="0E31D4E2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BD5F0EC" w14:textId="054C8156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(2009) </w:t>
      </w:r>
      <w:r w:rsidR="008C6BE5" w:rsidRPr="00363169">
        <w:rPr>
          <w:rFonts w:asciiTheme="majorBidi" w:hAnsiTheme="majorBidi"/>
          <w:sz w:val="22"/>
          <w:szCs w:val="22"/>
        </w:rPr>
        <w:t>Dean’s Discretionary Funds Award</w:t>
      </w:r>
      <w:r w:rsidRPr="00363169">
        <w:rPr>
          <w:rFonts w:asciiTheme="majorBidi" w:hAnsiTheme="majorBidi"/>
          <w:sz w:val="22"/>
          <w:szCs w:val="22"/>
        </w:rPr>
        <w:t xml:space="preserve"> – University of </w:t>
      </w:r>
      <w:proofErr w:type="gramStart"/>
      <w:r w:rsidRPr="00363169">
        <w:rPr>
          <w:rFonts w:asciiTheme="majorBidi" w:hAnsiTheme="majorBidi"/>
          <w:sz w:val="22"/>
          <w:szCs w:val="22"/>
        </w:rPr>
        <w:t xml:space="preserve">Hartford </w:t>
      </w:r>
      <w:r w:rsidR="00FC3394" w:rsidRPr="00363169">
        <w:rPr>
          <w:rFonts w:asciiTheme="majorBidi" w:hAnsiTheme="majorBidi"/>
          <w:sz w:val="22"/>
          <w:szCs w:val="22"/>
        </w:rPr>
        <w:t xml:space="preserve"> -</w:t>
      </w:r>
      <w:proofErr w:type="gramEnd"/>
      <w:r w:rsidR="00FC3394" w:rsidRPr="00363169">
        <w:rPr>
          <w:rFonts w:asciiTheme="majorBidi" w:hAnsiTheme="majorBidi"/>
          <w:sz w:val="22"/>
          <w:szCs w:val="22"/>
        </w:rPr>
        <w:t xml:space="preserve"> $1,000</w:t>
      </w:r>
    </w:p>
    <w:p w14:paraId="28C0A131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26C5F32" w14:textId="28DB8AC9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(2006) </w:t>
      </w:r>
      <w:r w:rsidR="008C6BE5" w:rsidRPr="00363169">
        <w:rPr>
          <w:rFonts w:asciiTheme="majorBidi" w:hAnsiTheme="majorBidi"/>
          <w:sz w:val="22"/>
          <w:szCs w:val="22"/>
        </w:rPr>
        <w:t xml:space="preserve">Delta Sigma Theta Sorority, Inc Achievement Scholarship </w:t>
      </w:r>
      <w:r w:rsidR="00FC3394" w:rsidRPr="00363169">
        <w:rPr>
          <w:rFonts w:asciiTheme="majorBidi" w:hAnsiTheme="majorBidi"/>
          <w:sz w:val="22"/>
          <w:szCs w:val="22"/>
        </w:rPr>
        <w:t>- $500</w:t>
      </w:r>
    </w:p>
    <w:p w14:paraId="00F4AC65" w14:textId="77777777" w:rsidR="00E5049C" w:rsidRPr="00363169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28CFB5F" w14:textId="2B9C9EC0" w:rsidR="008C6BE5" w:rsidRPr="00363169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Nadia E. Brown, (2006) </w:t>
      </w:r>
      <w:r w:rsidR="008C6BE5" w:rsidRPr="00363169">
        <w:rPr>
          <w:rFonts w:asciiTheme="majorBidi" w:hAnsiTheme="majorBidi"/>
          <w:sz w:val="22"/>
          <w:szCs w:val="22"/>
        </w:rPr>
        <w:t xml:space="preserve">National Conference of Black Political Scientists Graduate Assistantship Award </w:t>
      </w:r>
      <w:r w:rsidR="00FC3394" w:rsidRPr="00363169">
        <w:rPr>
          <w:rFonts w:asciiTheme="majorBidi" w:hAnsiTheme="majorBidi"/>
          <w:sz w:val="22"/>
          <w:szCs w:val="22"/>
        </w:rPr>
        <w:t>- $500</w:t>
      </w:r>
    </w:p>
    <w:p w14:paraId="73761C4D" w14:textId="77777777" w:rsidR="008C6BE5" w:rsidRPr="00363169" w:rsidRDefault="008C6B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bCs/>
          <w:sz w:val="22"/>
          <w:szCs w:val="22"/>
        </w:rPr>
      </w:pPr>
    </w:p>
    <w:p w14:paraId="3BD07ED7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Honors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b/>
          <w:bCs/>
          <w:sz w:val="22"/>
          <w:szCs w:val="22"/>
        </w:rPr>
        <w:t>&amp; Awards</w:t>
      </w:r>
      <w:r w:rsidRPr="00363169">
        <w:rPr>
          <w:rFonts w:asciiTheme="majorBidi" w:hAnsiTheme="majorBidi"/>
          <w:sz w:val="22"/>
          <w:szCs w:val="22"/>
        </w:rPr>
        <w:t xml:space="preserve">  </w:t>
      </w:r>
    </w:p>
    <w:p w14:paraId="095CAFDE" w14:textId="7D2864A0" w:rsidR="00297DE7" w:rsidRDefault="00297DE7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Awardee, Exceptional Teaching and Instructional Support during the COVID-19 Pandemic, Purdue University (2021)</w:t>
      </w:r>
    </w:p>
    <w:p w14:paraId="24A446C6" w14:textId="77777777" w:rsidR="00297DE7" w:rsidRDefault="00297DE7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6D5B49A6" w14:textId="5EBD2AC0" w:rsidR="00735A61" w:rsidRDefault="00735A61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Awardee, Gender and Political Psychology Network 2020 Excellence in Mentoring Award</w:t>
      </w:r>
      <w:r w:rsidR="00297DE7">
        <w:rPr>
          <w:rFonts w:asciiTheme="majorBidi" w:hAnsiTheme="majorBidi"/>
          <w:sz w:val="22"/>
          <w:szCs w:val="22"/>
        </w:rPr>
        <w:t xml:space="preserve"> (2021)</w:t>
      </w:r>
    </w:p>
    <w:p w14:paraId="4F9FDECE" w14:textId="77777777" w:rsidR="00735A61" w:rsidRDefault="00735A61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703BCAC4" w14:textId="622564FB" w:rsidR="0013163C" w:rsidRDefault="0013163C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Fellow, Idol Family Fellowship Program at the Anne Welsh McNulty Institute for Women’s Leadership and the Villanova </w:t>
      </w:r>
    </w:p>
    <w:p w14:paraId="4A10B2FA" w14:textId="40DEBD36" w:rsidR="0013163C" w:rsidRDefault="0013163C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>Institute for Research and Scholarship at Villanova University (2020-2021)</w:t>
      </w:r>
    </w:p>
    <w:p w14:paraId="3E0F28D7" w14:textId="77777777" w:rsidR="0013163C" w:rsidRDefault="0013163C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221719EA" w14:textId="7DAF02E6" w:rsidR="0062656D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American Political Science Association Member of the Month, April 2019</w:t>
      </w:r>
    </w:p>
    <w:p w14:paraId="16C43403" w14:textId="77777777" w:rsidR="0062656D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1B006862" w14:textId="768331B6" w:rsidR="00A50CBD" w:rsidRPr="00363169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</w:t>
      </w:r>
      <w:r>
        <w:rPr>
          <w:rFonts w:asciiTheme="majorBidi" w:hAnsiTheme="majorBidi"/>
          <w:sz w:val="22"/>
          <w:szCs w:val="22"/>
        </w:rPr>
        <w:t xml:space="preserve"> #MeTooPoliSci</w:t>
      </w:r>
      <w:r w:rsidRPr="00363169">
        <w:rPr>
          <w:rFonts w:asciiTheme="majorBidi" w:hAnsiTheme="majorBidi"/>
          <w:sz w:val="22"/>
          <w:szCs w:val="22"/>
        </w:rPr>
        <w:t xml:space="preserve"> - Jane </w:t>
      </w:r>
      <w:proofErr w:type="spellStart"/>
      <w:r w:rsidRPr="00363169">
        <w:rPr>
          <w:rFonts w:asciiTheme="majorBidi" w:hAnsiTheme="majorBidi"/>
          <w:sz w:val="22"/>
          <w:szCs w:val="22"/>
        </w:rPr>
        <w:t>Mansbridge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of the National Women’s Caucus for Political </w:t>
      </w:r>
    </w:p>
    <w:p w14:paraId="79B1303F" w14:textId="466DFC87" w:rsidR="00A50CBD" w:rsidRPr="00363169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(201</w:t>
      </w:r>
      <w:r>
        <w:rPr>
          <w:rFonts w:asciiTheme="majorBidi" w:hAnsiTheme="majorBidi"/>
          <w:sz w:val="22"/>
          <w:szCs w:val="22"/>
        </w:rPr>
        <w:t>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FA3AE1B" w14:textId="77777777" w:rsidR="00A50CBD" w:rsidRDefault="00A50C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</w:p>
    <w:p w14:paraId="54D82A4C" w14:textId="1D94C704" w:rsidR="00D11878" w:rsidRPr="00363169" w:rsidRDefault="00D1187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Recipient, Women Also Know Stuff Editorial Board - Jane </w:t>
      </w:r>
      <w:proofErr w:type="spellStart"/>
      <w:r w:rsidRPr="00363169">
        <w:rPr>
          <w:rFonts w:asciiTheme="majorBidi" w:hAnsiTheme="majorBidi"/>
          <w:sz w:val="22"/>
          <w:szCs w:val="22"/>
        </w:rPr>
        <w:t>Mansbridge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of the National Women’s Caucus for Political </w:t>
      </w:r>
    </w:p>
    <w:p w14:paraId="76DAEAEF" w14:textId="17282B47" w:rsidR="00D11878" w:rsidRPr="00363169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(2016)</w:t>
      </w:r>
    </w:p>
    <w:p w14:paraId="7B1110CA" w14:textId="77777777" w:rsidR="00D11878" w:rsidRPr="00363169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F2DEA1C" w14:textId="22B74BD6" w:rsidR="00AA47E2" w:rsidRPr="00363169" w:rsidRDefault="001F6F7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>Fellow</w:t>
      </w:r>
      <w:r w:rsidR="00AA47E2" w:rsidRPr="00363169">
        <w:rPr>
          <w:rFonts w:asciiTheme="majorBidi" w:hAnsiTheme="majorBidi"/>
          <w:sz w:val="22"/>
          <w:szCs w:val="22"/>
        </w:rPr>
        <w:t>, Purdue University, Teaching for Tomorrow Fellowship (</w:t>
      </w:r>
      <w:r w:rsidRPr="00363169">
        <w:rPr>
          <w:rFonts w:asciiTheme="majorBidi" w:hAnsiTheme="majorBidi"/>
          <w:sz w:val="22"/>
          <w:szCs w:val="22"/>
        </w:rPr>
        <w:t>2016-2017</w:t>
      </w:r>
      <w:r w:rsidR="00AA47E2" w:rsidRPr="00363169">
        <w:rPr>
          <w:rFonts w:asciiTheme="majorBidi" w:hAnsiTheme="majorBidi"/>
          <w:sz w:val="22"/>
          <w:szCs w:val="22"/>
        </w:rPr>
        <w:t>)</w:t>
      </w:r>
    </w:p>
    <w:p w14:paraId="1F7B1ECC" w14:textId="77777777" w:rsidR="00AA47E2" w:rsidRPr="00363169" w:rsidRDefault="00AA47E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036DB3E0" w14:textId="02CBCE9F" w:rsidR="002D6A58" w:rsidRPr="00363169" w:rsidRDefault="002D6A5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Fellow, (de</w:t>
      </w:r>
      <w:r w:rsidR="001E7EC6" w:rsidRPr="00363169">
        <w:rPr>
          <w:rFonts w:asciiTheme="majorBidi" w:hAnsiTheme="majorBidi"/>
          <w:sz w:val="22"/>
          <w:szCs w:val="22"/>
        </w:rPr>
        <w:t>clined</w:t>
      </w:r>
      <w:r w:rsidRPr="00363169">
        <w:rPr>
          <w:rFonts w:asciiTheme="majorBidi" w:hAnsiTheme="majorBidi"/>
          <w:sz w:val="22"/>
          <w:szCs w:val="22"/>
        </w:rPr>
        <w:t>), Newcomb College Institute at Tulane University Postdoctoral Fellowship (2014)</w:t>
      </w:r>
    </w:p>
    <w:p w14:paraId="0ED5238A" w14:textId="77777777" w:rsidR="002D6A58" w:rsidRPr="00363169" w:rsidRDefault="002D6A5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F3C675A" w14:textId="21F0872F" w:rsidR="00513214" w:rsidRPr="00363169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Alternate, Ford Foundation Postdoctoral Fellowship (2014)</w:t>
      </w:r>
    </w:p>
    <w:p w14:paraId="045A941B" w14:textId="77777777" w:rsidR="00513214" w:rsidRPr="00363169" w:rsidRDefault="00513214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501D4B4E" w14:textId="77777777" w:rsidR="004A092B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</w:t>
      </w:r>
      <w:r w:rsidR="004A092B" w:rsidRPr="00363169">
        <w:rPr>
          <w:rFonts w:asciiTheme="majorBidi" w:hAnsiTheme="majorBidi"/>
          <w:sz w:val="22"/>
          <w:szCs w:val="22"/>
        </w:rPr>
        <w:t xml:space="preserve"> (deferred)</w:t>
      </w:r>
      <w:r w:rsidRPr="00363169">
        <w:rPr>
          <w:rFonts w:asciiTheme="majorBidi" w:hAnsiTheme="majorBidi"/>
          <w:sz w:val="22"/>
          <w:szCs w:val="22"/>
        </w:rPr>
        <w:t xml:space="preserve">, American Political Science Association, Centennial Center for Political Science and Public Affairs </w:t>
      </w:r>
    </w:p>
    <w:p w14:paraId="614C16AF" w14:textId="02814CCF" w:rsidR="00ED1332" w:rsidRPr="00363169" w:rsidRDefault="004A092B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ED1332" w:rsidRPr="00363169">
        <w:rPr>
          <w:rFonts w:asciiTheme="majorBidi" w:hAnsiTheme="majorBidi"/>
          <w:sz w:val="22"/>
          <w:szCs w:val="22"/>
        </w:rPr>
        <w:t>(Fall 2014)</w:t>
      </w:r>
    </w:p>
    <w:p w14:paraId="681B5685" w14:textId="77777777" w:rsidR="00ED1332" w:rsidRPr="00363169" w:rsidRDefault="00ED133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319B8E55" w14:textId="2CE7A9B1" w:rsidR="0001233A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Fellow</w:t>
      </w:r>
      <w:r w:rsidR="0001233A" w:rsidRPr="00363169">
        <w:rPr>
          <w:rFonts w:asciiTheme="majorBidi" w:hAnsiTheme="majorBidi"/>
          <w:sz w:val="22"/>
          <w:szCs w:val="22"/>
        </w:rPr>
        <w:t>, Butler Faculty Scholar, Butler Center for Leadership Excellent, Purdue University (</w:t>
      </w:r>
      <w:r w:rsidRPr="00363169">
        <w:rPr>
          <w:rFonts w:asciiTheme="majorBidi" w:hAnsiTheme="majorBidi"/>
          <w:sz w:val="22"/>
          <w:szCs w:val="22"/>
        </w:rPr>
        <w:t>Spring</w:t>
      </w:r>
      <w:r w:rsidR="005D7EA5" w:rsidRPr="00363169">
        <w:rPr>
          <w:rFonts w:asciiTheme="majorBidi" w:hAnsiTheme="majorBidi"/>
          <w:sz w:val="22"/>
          <w:szCs w:val="22"/>
        </w:rPr>
        <w:t xml:space="preserve"> </w:t>
      </w:r>
      <w:r w:rsidR="0001233A" w:rsidRPr="00363169">
        <w:rPr>
          <w:rFonts w:asciiTheme="majorBidi" w:hAnsiTheme="majorBidi"/>
          <w:sz w:val="22"/>
          <w:szCs w:val="22"/>
        </w:rPr>
        <w:t>2014)</w:t>
      </w:r>
    </w:p>
    <w:p w14:paraId="05C723CC" w14:textId="77777777" w:rsidR="0001233A" w:rsidRPr="00363169" w:rsidRDefault="0001233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492932A" w14:textId="372476C0" w:rsidR="00BF53D6" w:rsidRPr="00363169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Midwest Women's Caucus for Political Science Early Career Award (2013)</w:t>
      </w:r>
    </w:p>
    <w:p w14:paraId="23271091" w14:textId="77777777" w:rsidR="00485243" w:rsidRPr="00363169" w:rsidRDefault="00485243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489EE296" w14:textId="77777777" w:rsidR="0063678E" w:rsidRPr="00363169" w:rsidRDefault="0063678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Outstanding Service to the Women’s Studies Program, St. Louis University (2013)</w:t>
      </w:r>
    </w:p>
    <w:p w14:paraId="12675E3A" w14:textId="77777777" w:rsidR="0063678E" w:rsidRPr="00363169" w:rsidRDefault="0063678E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296805C" w14:textId="77777777" w:rsidR="00451D9A" w:rsidRPr="00363169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 (declined), Emerging Scholars Interdisciplinary Network Fellowship Program in Applied Multi-Ethnic Research </w:t>
      </w:r>
    </w:p>
    <w:p w14:paraId="02C70020" w14:textId="77777777" w:rsidR="007A129A" w:rsidRPr="00363169" w:rsidRDefault="00451D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7A129A" w:rsidRPr="00363169">
        <w:rPr>
          <w:rFonts w:asciiTheme="majorBidi" w:hAnsiTheme="majorBidi"/>
          <w:sz w:val="22"/>
          <w:szCs w:val="22"/>
        </w:rPr>
        <w:t>(2012)</w:t>
      </w:r>
    </w:p>
    <w:p w14:paraId="275C6FAB" w14:textId="77777777" w:rsidR="007A129A" w:rsidRPr="00363169" w:rsidRDefault="007A12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1076BD1" w14:textId="55D06EDF" w:rsidR="00D95622" w:rsidRPr="00363169" w:rsidRDefault="00D956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 (declined)</w:t>
      </w:r>
      <w:r w:rsidR="005A1754" w:rsidRPr="00363169">
        <w:rPr>
          <w:rFonts w:asciiTheme="majorBidi" w:hAnsiTheme="majorBidi"/>
          <w:sz w:val="22"/>
          <w:szCs w:val="22"/>
        </w:rPr>
        <w:t>, Five</w:t>
      </w:r>
      <w:r w:rsidRPr="00363169">
        <w:rPr>
          <w:rFonts w:asciiTheme="majorBidi" w:hAnsiTheme="majorBidi"/>
          <w:sz w:val="22"/>
          <w:szCs w:val="22"/>
        </w:rPr>
        <w:t xml:space="preserve"> College Women's Studies Research Center, Research </w:t>
      </w:r>
      <w:r w:rsidR="00C3297F" w:rsidRPr="00363169">
        <w:rPr>
          <w:rFonts w:asciiTheme="majorBidi" w:hAnsiTheme="majorBidi"/>
          <w:sz w:val="22"/>
          <w:szCs w:val="22"/>
        </w:rPr>
        <w:t>Associate (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433F3758" w14:textId="77777777" w:rsidR="00D95622" w:rsidRPr="00363169" w:rsidRDefault="00D95622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B3B0F98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Recipient, </w:t>
      </w:r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 xml:space="preserve">Sammy Younge Best Student Paper Award, National Conference of Black Political </w:t>
      </w:r>
    </w:p>
    <w:p w14:paraId="53D2383F" w14:textId="77777777" w:rsidR="00BB769E" w:rsidRPr="00363169" w:rsidRDefault="00D806D5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</w:pPr>
      <w:r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ab/>
        <w:t>Scientists (2011</w:t>
      </w:r>
      <w:r w:rsidR="00BB769E" w:rsidRPr="00363169">
        <w:rPr>
          <w:rStyle w:val="Strong"/>
          <w:rFonts w:asciiTheme="majorBidi" w:hAnsiTheme="majorBidi"/>
          <w:b w:val="0"/>
          <w:color w:val="000000" w:themeColor="text1"/>
          <w:sz w:val="22"/>
          <w:szCs w:val="22"/>
        </w:rPr>
        <w:t>)</w:t>
      </w:r>
    </w:p>
    <w:p w14:paraId="6EEC9D37" w14:textId="77777777" w:rsidR="007170AA" w:rsidRPr="00363169" w:rsidRDefault="007170AA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065848E9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Recipient, Jackie McLean Dissertation Fellowship – University of Hartford (2009)</w:t>
      </w:r>
    </w:p>
    <w:p w14:paraId="03F1C4ED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6D1C6700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Recipient (declined), Brandeis University Women’s Studies Research Center Dissertation Scholar </w:t>
      </w:r>
    </w:p>
    <w:p w14:paraId="75A85FF6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(2009)</w:t>
      </w:r>
    </w:p>
    <w:p w14:paraId="57764F09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0C2F10C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Finalist, Erskine Peters Dissertation Fellowship – Notre Dame University, Africana Studies </w:t>
      </w:r>
    </w:p>
    <w:p w14:paraId="01A63EF7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Department (2009)</w:t>
      </w:r>
    </w:p>
    <w:p w14:paraId="61CA48E5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85B57C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Finalist, Frederick Douglass Institute Visiting Scholar Program Dissertation Fellowship – California </w:t>
      </w:r>
    </w:p>
    <w:p w14:paraId="53424EE5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University of Pennsylvania (2009)</w:t>
      </w:r>
    </w:p>
    <w:p w14:paraId="6295F8CF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2E770A0D" w14:textId="2EEA430A" w:rsidR="0063065D" w:rsidRPr="00363169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Fellow, </w:t>
      </w:r>
      <w:r w:rsidR="0063065D" w:rsidRPr="00363169">
        <w:rPr>
          <w:rFonts w:asciiTheme="majorBidi" w:hAnsiTheme="majorBidi"/>
          <w:sz w:val="22"/>
          <w:szCs w:val="22"/>
        </w:rPr>
        <w:t>Eagleton Institute for Politics Government (2004-2005)</w:t>
      </w:r>
    </w:p>
    <w:p w14:paraId="27C97382" w14:textId="77777777" w:rsidR="007170AA" w:rsidRPr="00363169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ajorBidi" w:hAnsiTheme="majorBidi"/>
          <w:sz w:val="22"/>
          <w:szCs w:val="22"/>
        </w:rPr>
      </w:pPr>
    </w:p>
    <w:p w14:paraId="76611372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Political Science Association Ralph Bunche Summer Institute (2003)</w:t>
      </w:r>
    </w:p>
    <w:p w14:paraId="0533F8B9" w14:textId="77777777" w:rsidR="00FC095B" w:rsidRPr="00363169" w:rsidRDefault="00FC095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2B737D16" w14:textId="3785F499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Post-Graduate Training </w:t>
      </w:r>
    </w:p>
    <w:p w14:paraId="0892794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Interpretive Methods for Grant Proposal Development Workshop, University of California, Irvine (2013)</w:t>
      </w:r>
    </w:p>
    <w:p w14:paraId="6F0DD299" w14:textId="63CDDA14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University Program, “Feminist Intersectionality and Political Discourse,” Central European University (2010)</w:t>
      </w:r>
    </w:p>
    <w:p w14:paraId="0055337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Institute for Qualitative and Multi-Method Research, Syracuse University (2009)</w:t>
      </w:r>
    </w:p>
    <w:p w14:paraId="5FA33344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National Council for Black Studies, Summer Institute, Georgia State University (2009)</w:t>
      </w:r>
    </w:p>
    <w:p w14:paraId="12F2A0E8" w14:textId="500B4CD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Inter-University Consortium for Political and Social Research, University of Michigan (2007)</w:t>
      </w:r>
    </w:p>
    <w:p w14:paraId="69FC24C4" w14:textId="77777777" w:rsidR="00CC52FA" w:rsidRPr="00363169" w:rsidRDefault="00CC52F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1F93145C" w14:textId="5CC81A2E" w:rsidR="006C67B3" w:rsidRPr="00283E34" w:rsidRDefault="0036523A" w:rsidP="00283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Professional Development</w:t>
      </w:r>
    </w:p>
    <w:p w14:paraId="282F8A95" w14:textId="77777777" w:rsidR="003A1749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Presenter – Congressional Fellows Program, American Political Science Association, “Black Politics Primer with a Focus </w:t>
      </w:r>
    </w:p>
    <w:p w14:paraId="48587A10" w14:textId="42E430AF" w:rsidR="003A1749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>on Black women’s Politics,” November 2020</w:t>
      </w:r>
    </w:p>
    <w:p w14:paraId="56D5F962" w14:textId="77777777" w:rsidR="003A1749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0825A548" w14:textId="054F860B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Lead Organizer – #MeTooPoliSci, Mini Conference on Sexual Harassment and Misconduct, American Political Science</w:t>
      </w:r>
    </w:p>
    <w:p w14:paraId="13347398" w14:textId="51520F02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Association, August 2018</w:t>
      </w:r>
    </w:p>
    <w:p w14:paraId="27426A37" w14:textId="77777777" w:rsidR="001B16E0" w:rsidRPr="00363169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</w:p>
    <w:p w14:paraId="6402BDC3" w14:textId="4CBEDC49" w:rsidR="00A0597E" w:rsidRPr="00363169" w:rsidRDefault="00A0597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>Facilitator – Mini Conference for Women of Color in Political Science, American Political Science Association</w:t>
      </w:r>
    </w:p>
    <w:p w14:paraId="63F518A2" w14:textId="6E61E8D0" w:rsidR="00A0597E" w:rsidRPr="00363169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August 2017</w:t>
      </w:r>
    </w:p>
    <w:p w14:paraId="5DA71873" w14:textId="77777777" w:rsidR="00A0597E" w:rsidRPr="00363169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9C45871" w14:textId="0E0CD875" w:rsidR="00C81892" w:rsidRPr="00363169" w:rsidRDefault="00C8189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Participant – Faculty of Women of Color in the Academy Conference, University of Illinois, April 2015.</w:t>
      </w:r>
    </w:p>
    <w:p w14:paraId="5C81CAB4" w14:textId="77777777" w:rsidR="00C81892" w:rsidRPr="00363169" w:rsidRDefault="00C818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73407DD" w14:textId="77777777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Mentoring Conference for New Research on Gender in Political Psychology, The College of Wooster, </w:t>
      </w:r>
    </w:p>
    <w:p w14:paraId="324F0A80" w14:textId="33E415B2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October 2014.</w:t>
      </w:r>
    </w:p>
    <w:p w14:paraId="52DAEDDD" w14:textId="77777777" w:rsidR="006A2839" w:rsidRPr="00363169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6BDE87B" w14:textId="77777777" w:rsidR="003C4DCD" w:rsidRPr="00363169" w:rsidRDefault="003C4DC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Participant – Mini Conference for Women of Color in Political Science, American Political Science Association</w:t>
      </w:r>
    </w:p>
    <w:p w14:paraId="6E8CBA08" w14:textId="77777777" w:rsidR="003C4DCD" w:rsidRPr="00363169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August 2013.</w:t>
      </w:r>
    </w:p>
    <w:p w14:paraId="27C9AEC8" w14:textId="77777777" w:rsidR="003C4DCD" w:rsidRPr="00363169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42FB74" w14:textId="77777777" w:rsidR="0036523A" w:rsidRPr="00363169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Center for the Study of Race, Ethnicity and Gender in the Social Sciences, Duke </w:t>
      </w:r>
    </w:p>
    <w:p w14:paraId="47B59850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University with support from the National Science Foundation “Enhancing Research: A Workshop for Political Scientists from Underrepresented Groups.” February 2011.  </w:t>
      </w:r>
    </w:p>
    <w:p w14:paraId="1CA1029E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</w:p>
    <w:p w14:paraId="67EE1ACC" w14:textId="77777777" w:rsidR="0036523A" w:rsidRPr="00363169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Participant - Women of Color Leadership Project, National Women’s Studies Association </w:t>
      </w:r>
    </w:p>
    <w:p w14:paraId="3486F52D" w14:textId="77777777" w:rsidR="0036523A" w:rsidRPr="00363169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November 2010.</w:t>
      </w:r>
    </w:p>
    <w:p w14:paraId="38789CDC" w14:textId="77777777" w:rsidR="0036523A" w:rsidRPr="00363169" w:rsidRDefault="0036523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062671C7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Major Research &amp; Teaching Fields </w:t>
      </w:r>
    </w:p>
    <w:p w14:paraId="0BE78835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Politics; Legislative Politics; Women and Politics; Black Politics; &amp; Gender and Public Policy; Intersectionality</w:t>
      </w:r>
    </w:p>
    <w:p w14:paraId="4C611379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bCs/>
          <w:sz w:val="22"/>
          <w:szCs w:val="22"/>
        </w:rPr>
      </w:pPr>
    </w:p>
    <w:p w14:paraId="4334E7F7" w14:textId="77777777" w:rsidR="0063065D" w:rsidRPr="00363169" w:rsidRDefault="0063065D" w:rsidP="00947948">
      <w:pPr>
        <w:pStyle w:val="Heading1"/>
        <w:rPr>
          <w:rFonts w:asciiTheme="majorBidi" w:hAnsiTheme="majorBidi"/>
        </w:rPr>
      </w:pPr>
      <w:r w:rsidRPr="00363169">
        <w:rPr>
          <w:rFonts w:asciiTheme="majorBidi" w:hAnsiTheme="majorBidi"/>
        </w:rPr>
        <w:t>Courses Taught</w:t>
      </w:r>
    </w:p>
    <w:p w14:paraId="2D86BBDD" w14:textId="5B019E53" w:rsidR="00CC41EA" w:rsidRPr="00CC41EA" w:rsidRDefault="00CC41E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>
        <w:rPr>
          <w:rFonts w:asciiTheme="majorBidi" w:hAnsiTheme="majorBidi"/>
          <w:i/>
          <w:sz w:val="22"/>
          <w:szCs w:val="22"/>
        </w:rPr>
        <w:t>Black Women in Politics:</w:t>
      </w:r>
      <w:r>
        <w:rPr>
          <w:rFonts w:asciiTheme="majorBidi" w:hAnsiTheme="majorBidi"/>
          <w:iCs/>
          <w:sz w:val="22"/>
          <w:szCs w:val="22"/>
        </w:rPr>
        <w:t xml:space="preserve"> Georgetown University (Fall 2021)</w:t>
      </w:r>
    </w:p>
    <w:p w14:paraId="3DA01968" w14:textId="77777777" w:rsidR="00CC41EA" w:rsidRDefault="00CC41E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7A5BB50" w14:textId="076F942D" w:rsidR="006C67B3" w:rsidRDefault="006C67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>
        <w:rPr>
          <w:rFonts w:asciiTheme="majorBidi" w:hAnsiTheme="majorBidi"/>
          <w:i/>
          <w:sz w:val="22"/>
          <w:szCs w:val="22"/>
        </w:rPr>
        <w:t>Theories in African American Studies</w:t>
      </w:r>
      <w:r w:rsidR="00CC41EA">
        <w:rPr>
          <w:rFonts w:asciiTheme="majorBidi" w:hAnsiTheme="majorBidi"/>
          <w:i/>
          <w:sz w:val="22"/>
          <w:szCs w:val="22"/>
        </w:rPr>
        <w:t xml:space="preserve">: </w:t>
      </w:r>
      <w:r w:rsidR="00CC41EA">
        <w:rPr>
          <w:rFonts w:asciiTheme="majorBidi" w:hAnsiTheme="majorBidi"/>
          <w:iCs/>
          <w:sz w:val="22"/>
          <w:szCs w:val="22"/>
        </w:rPr>
        <w:t>Purdue University</w:t>
      </w:r>
      <w:r>
        <w:rPr>
          <w:rFonts w:asciiTheme="majorBidi" w:hAnsiTheme="majorBidi"/>
          <w:i/>
          <w:sz w:val="22"/>
          <w:szCs w:val="22"/>
        </w:rPr>
        <w:t xml:space="preserve"> </w:t>
      </w:r>
      <w:r>
        <w:rPr>
          <w:rFonts w:asciiTheme="majorBidi" w:hAnsiTheme="majorBidi"/>
          <w:iCs/>
          <w:sz w:val="22"/>
          <w:szCs w:val="22"/>
        </w:rPr>
        <w:t>(Fall 2020)</w:t>
      </w:r>
    </w:p>
    <w:p w14:paraId="7B182AB4" w14:textId="77777777" w:rsidR="006C67B3" w:rsidRPr="006C67B3" w:rsidRDefault="006C67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</w:p>
    <w:p w14:paraId="6CE9A6DF" w14:textId="28814083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African American Studies Research Methods</w:t>
      </w:r>
      <w:r w:rsidRPr="00363169">
        <w:rPr>
          <w:rFonts w:asciiTheme="majorBidi" w:hAnsiTheme="majorBidi"/>
          <w:iCs/>
          <w:sz w:val="22"/>
          <w:szCs w:val="22"/>
        </w:rPr>
        <w:t>: Purdue University (Spring 2019</w:t>
      </w:r>
      <w:r w:rsidR="00DF3335">
        <w:rPr>
          <w:rFonts w:asciiTheme="majorBidi" w:hAnsiTheme="majorBidi"/>
          <w:iCs/>
          <w:sz w:val="22"/>
          <w:szCs w:val="22"/>
        </w:rPr>
        <w:t>; Spring 2020</w:t>
      </w:r>
      <w:r w:rsidR="00CC41EA">
        <w:rPr>
          <w:rFonts w:asciiTheme="majorBidi" w:hAnsiTheme="majorBidi"/>
          <w:iCs/>
          <w:sz w:val="22"/>
          <w:szCs w:val="22"/>
        </w:rPr>
        <w:t>; Spring 2021</w:t>
      </w:r>
      <w:r w:rsidRPr="00363169">
        <w:rPr>
          <w:rFonts w:asciiTheme="majorBidi" w:hAnsiTheme="majorBidi"/>
          <w:iCs/>
          <w:sz w:val="22"/>
          <w:szCs w:val="22"/>
        </w:rPr>
        <w:t>)</w:t>
      </w:r>
    </w:p>
    <w:p w14:paraId="39B03D5B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A8E63C2" w14:textId="5AB3AAE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Cs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Women in Politics</w:t>
      </w:r>
      <w:r w:rsidRPr="00363169">
        <w:rPr>
          <w:rFonts w:asciiTheme="majorBidi" w:hAnsiTheme="majorBidi"/>
          <w:iCs/>
          <w:sz w:val="22"/>
          <w:szCs w:val="22"/>
        </w:rPr>
        <w:t>: Purdue University (Spring 2019)</w:t>
      </w:r>
    </w:p>
    <w:p w14:paraId="738FC206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9A8BFB2" w14:textId="1395C413" w:rsidR="00B67464" w:rsidRPr="00363169" w:rsidRDefault="00B67464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Race, Ethnicity and Representation</w:t>
      </w:r>
      <w:r w:rsidRPr="00363169">
        <w:rPr>
          <w:rFonts w:asciiTheme="majorBidi" w:hAnsiTheme="majorBidi"/>
          <w:sz w:val="22"/>
          <w:szCs w:val="22"/>
        </w:rPr>
        <w:t>: Purdue University (Spring 2017)</w:t>
      </w:r>
    </w:p>
    <w:p w14:paraId="490021D0" w14:textId="77777777" w:rsidR="00666709" w:rsidRPr="00363169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33BB9448" w14:textId="40B05D82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Race, Gender &amp; the Political Representation of Intersectional Identities – Graduate Independent Study</w:t>
      </w:r>
      <w:r w:rsidRPr="00363169">
        <w:rPr>
          <w:rFonts w:asciiTheme="majorBidi" w:hAnsiTheme="majorBidi"/>
          <w:sz w:val="22"/>
          <w:szCs w:val="22"/>
        </w:rPr>
        <w:t xml:space="preserve">: Purdue </w:t>
      </w:r>
    </w:p>
    <w:p w14:paraId="5B0C272B" w14:textId="27BED3DC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University (Summer 2016)</w:t>
      </w:r>
    </w:p>
    <w:p w14:paraId="5ED260B5" w14:textId="77777777" w:rsidR="00306B6F" w:rsidRPr="00363169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6447AFA6" w14:textId="772589FD" w:rsidR="00FC32C4" w:rsidRPr="00363169" w:rsidRDefault="00FC32C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Queer Politics</w:t>
      </w:r>
      <w:r w:rsidR="00E549D3" w:rsidRPr="00363169">
        <w:rPr>
          <w:rFonts w:asciiTheme="majorBidi" w:hAnsiTheme="majorBidi"/>
          <w:i/>
          <w:sz w:val="22"/>
          <w:szCs w:val="22"/>
        </w:rPr>
        <w:t xml:space="preserve"> – Graduate Independent Study</w:t>
      </w:r>
      <w:r w:rsidR="00E549D3" w:rsidRPr="00363169">
        <w:rPr>
          <w:rFonts w:asciiTheme="majorBidi" w:hAnsiTheme="majorBidi"/>
          <w:sz w:val="22"/>
          <w:szCs w:val="22"/>
        </w:rPr>
        <w:t>: Purdue University (</w:t>
      </w:r>
      <w:proofErr w:type="spellStart"/>
      <w:r w:rsidR="00E549D3" w:rsidRPr="00363169">
        <w:rPr>
          <w:rFonts w:asciiTheme="majorBidi" w:hAnsiTheme="majorBidi"/>
          <w:sz w:val="22"/>
          <w:szCs w:val="22"/>
        </w:rPr>
        <w:t>Maymester</w:t>
      </w:r>
      <w:proofErr w:type="spellEnd"/>
      <w:r w:rsidR="00E549D3" w:rsidRPr="00363169">
        <w:rPr>
          <w:rFonts w:asciiTheme="majorBidi" w:hAnsiTheme="majorBidi"/>
          <w:sz w:val="22"/>
          <w:szCs w:val="22"/>
        </w:rPr>
        <w:t xml:space="preserve"> 2015)</w:t>
      </w:r>
    </w:p>
    <w:p w14:paraId="762BA61E" w14:textId="77777777" w:rsidR="00E549D3" w:rsidRPr="00363169" w:rsidRDefault="00E549D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19977E0" w14:textId="668658E0" w:rsidR="00CF6186" w:rsidRPr="00363169" w:rsidRDefault="00CF618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Political Participation in America:</w:t>
      </w:r>
      <w:r w:rsidRPr="00363169">
        <w:rPr>
          <w:rFonts w:asciiTheme="majorBidi" w:hAnsiTheme="majorBidi"/>
          <w:sz w:val="22"/>
          <w:szCs w:val="22"/>
        </w:rPr>
        <w:t xml:space="preserve"> Purdue University (</w:t>
      </w:r>
      <w:proofErr w:type="spellStart"/>
      <w:r w:rsidRPr="00363169">
        <w:rPr>
          <w:rFonts w:asciiTheme="majorBidi" w:hAnsiTheme="majorBidi"/>
          <w:sz w:val="22"/>
          <w:szCs w:val="22"/>
        </w:rPr>
        <w:t>Maymester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2014</w:t>
      </w:r>
      <w:r w:rsidR="004D00BA" w:rsidRPr="00363169">
        <w:rPr>
          <w:rFonts w:asciiTheme="majorBidi" w:hAnsiTheme="majorBidi"/>
          <w:sz w:val="22"/>
          <w:szCs w:val="22"/>
        </w:rPr>
        <w:t xml:space="preserve">, </w:t>
      </w:r>
      <w:r w:rsidR="00FC32C4" w:rsidRPr="00363169">
        <w:rPr>
          <w:rFonts w:asciiTheme="majorBidi" w:hAnsiTheme="majorBidi"/>
          <w:sz w:val="22"/>
          <w:szCs w:val="22"/>
        </w:rPr>
        <w:t>2015</w:t>
      </w:r>
      <w:r w:rsidR="004D00BA" w:rsidRPr="00363169">
        <w:rPr>
          <w:rFonts w:asciiTheme="majorBidi" w:hAnsiTheme="majorBidi"/>
          <w:sz w:val="22"/>
          <w:szCs w:val="22"/>
        </w:rPr>
        <w:t>, 2016</w:t>
      </w:r>
      <w:r w:rsidR="00AB01A7" w:rsidRPr="00363169">
        <w:rPr>
          <w:rFonts w:asciiTheme="majorBidi" w:hAnsiTheme="majorBidi"/>
          <w:sz w:val="22"/>
          <w:szCs w:val="22"/>
        </w:rPr>
        <w:t>; Spring 2015</w:t>
      </w:r>
      <w:r w:rsidR="00262A74" w:rsidRPr="00363169">
        <w:rPr>
          <w:rFonts w:asciiTheme="majorBidi" w:hAnsiTheme="majorBidi"/>
          <w:sz w:val="22"/>
          <w:szCs w:val="22"/>
        </w:rPr>
        <w:t>; Fall 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989C07" w14:textId="77777777" w:rsidR="00CF6186" w:rsidRPr="00363169" w:rsidRDefault="00CF618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AFD8B14" w14:textId="54169C43" w:rsidR="00CB3022" w:rsidRPr="00363169" w:rsidRDefault="00CB30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 xml:space="preserve">Black Women Rising: </w:t>
      </w:r>
      <w:r w:rsidRPr="00363169">
        <w:rPr>
          <w:rFonts w:asciiTheme="majorBidi" w:hAnsiTheme="majorBidi"/>
          <w:sz w:val="22"/>
          <w:szCs w:val="22"/>
        </w:rPr>
        <w:t>Purdue University (Spring 201</w:t>
      </w:r>
      <w:r w:rsidR="00CF6186" w:rsidRPr="00363169">
        <w:rPr>
          <w:rFonts w:asciiTheme="majorBidi" w:hAnsiTheme="majorBidi"/>
          <w:sz w:val="22"/>
          <w:szCs w:val="22"/>
        </w:rPr>
        <w:t>4</w:t>
      </w:r>
      <w:r w:rsidR="00AB01A7" w:rsidRPr="00363169">
        <w:rPr>
          <w:rFonts w:asciiTheme="majorBidi" w:hAnsiTheme="majorBidi"/>
          <w:sz w:val="22"/>
          <w:szCs w:val="22"/>
        </w:rPr>
        <w:t>; Spring 2015</w:t>
      </w:r>
      <w:r w:rsidR="00262A74" w:rsidRPr="00363169">
        <w:rPr>
          <w:rFonts w:asciiTheme="majorBidi" w:hAnsiTheme="majorBidi"/>
          <w:sz w:val="22"/>
          <w:szCs w:val="22"/>
        </w:rPr>
        <w:t>; Fall 2016</w:t>
      </w:r>
      <w:r w:rsidR="001B16E0" w:rsidRPr="00363169">
        <w:rPr>
          <w:rFonts w:asciiTheme="majorBidi" w:hAnsiTheme="majorBidi"/>
          <w:sz w:val="22"/>
          <w:szCs w:val="22"/>
        </w:rPr>
        <w:t>; Spring 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36C4B06" w14:textId="77777777" w:rsidR="00CB3022" w:rsidRPr="00363169" w:rsidRDefault="00CB302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91AA793" w14:textId="2EBD3AD7" w:rsidR="00EC7404" w:rsidRPr="00363169" w:rsidRDefault="00EC740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Introduction to African American Studies</w:t>
      </w:r>
      <w:r w:rsidR="003B0082" w:rsidRPr="00363169">
        <w:rPr>
          <w:rFonts w:asciiTheme="majorBidi" w:hAnsiTheme="majorBidi"/>
          <w:sz w:val="22"/>
          <w:szCs w:val="22"/>
        </w:rPr>
        <w:t>: Purdue University (Fall 2013</w:t>
      </w:r>
      <w:r w:rsidR="00B67464" w:rsidRPr="00363169">
        <w:rPr>
          <w:rFonts w:asciiTheme="majorBidi" w:hAnsiTheme="majorBidi"/>
          <w:sz w:val="22"/>
          <w:szCs w:val="22"/>
        </w:rPr>
        <w:t>; Spring 2017</w:t>
      </w:r>
      <w:r w:rsidR="00CF4257" w:rsidRPr="00363169">
        <w:rPr>
          <w:rFonts w:asciiTheme="majorBidi" w:hAnsiTheme="majorBidi"/>
          <w:sz w:val="22"/>
          <w:szCs w:val="22"/>
        </w:rPr>
        <w:t>; Fall 2018</w:t>
      </w:r>
      <w:r w:rsidR="003B0082" w:rsidRPr="00363169">
        <w:rPr>
          <w:rFonts w:asciiTheme="majorBidi" w:hAnsiTheme="majorBidi"/>
          <w:sz w:val="22"/>
          <w:szCs w:val="22"/>
        </w:rPr>
        <w:t>)</w:t>
      </w:r>
    </w:p>
    <w:p w14:paraId="6E9B97B4" w14:textId="77777777" w:rsidR="003B0082" w:rsidRPr="00363169" w:rsidRDefault="003B008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217C468" w14:textId="77777777" w:rsidR="00F6710C" w:rsidRPr="00363169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Representation of Black Womanhood: Politics, Hair, Skin Color, and Culture – Advanced Independent Study</w:t>
      </w:r>
      <w:r w:rsidRPr="00363169">
        <w:rPr>
          <w:rFonts w:asciiTheme="majorBidi" w:hAnsiTheme="majorBidi"/>
          <w:sz w:val="22"/>
          <w:szCs w:val="22"/>
        </w:rPr>
        <w:t>: St. Louis</w:t>
      </w:r>
    </w:p>
    <w:p w14:paraId="44D6B8E6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University (Fall 2012)</w:t>
      </w:r>
    </w:p>
    <w:p w14:paraId="7C8037B4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DE5E0A9" w14:textId="77777777" w:rsidR="00F6710C" w:rsidRPr="00363169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(Fall 2012)</w:t>
      </w:r>
    </w:p>
    <w:p w14:paraId="56E89F5D" w14:textId="77777777" w:rsidR="00F6710C" w:rsidRPr="00363169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536A92C" w14:textId="77777777" w:rsidR="00F0640B" w:rsidRPr="00363169" w:rsidRDefault="00F0640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Contemporary Black America: The Age of Obama</w:t>
      </w:r>
      <w:r w:rsidRPr="00363169">
        <w:rPr>
          <w:rFonts w:asciiTheme="majorBidi" w:hAnsiTheme="majorBidi"/>
          <w:sz w:val="22"/>
          <w:szCs w:val="22"/>
        </w:rPr>
        <w:t>: St. Louis University (Spring</w:t>
      </w:r>
      <w:r w:rsidR="00F6710C" w:rsidRPr="00363169">
        <w:rPr>
          <w:rFonts w:asciiTheme="majorBidi" w:hAnsiTheme="majorBidi"/>
          <w:sz w:val="22"/>
          <w:szCs w:val="22"/>
        </w:rPr>
        <w:t xml:space="preserve"> &amp; Fall</w:t>
      </w:r>
      <w:r w:rsidRPr="00363169">
        <w:rPr>
          <w:rFonts w:asciiTheme="majorBidi" w:hAnsiTheme="majorBidi"/>
          <w:sz w:val="22"/>
          <w:szCs w:val="22"/>
        </w:rPr>
        <w:t xml:space="preserve"> 2012</w:t>
      </w:r>
      <w:r w:rsidR="00BE2A61" w:rsidRPr="00363169">
        <w:rPr>
          <w:rFonts w:asciiTheme="majorBidi" w:hAnsiTheme="majorBidi"/>
          <w:sz w:val="22"/>
          <w:szCs w:val="22"/>
        </w:rPr>
        <w:t>; Spring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D04D687" w14:textId="77777777" w:rsidR="00F0640B" w:rsidRPr="00363169" w:rsidRDefault="00F0640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0DA6AED8" w14:textId="77777777" w:rsidR="00FD14E2" w:rsidRPr="00363169" w:rsidRDefault="00FD14E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Race Relations</w:t>
      </w:r>
      <w:r w:rsidRPr="00363169">
        <w:rPr>
          <w:rFonts w:asciiTheme="majorBidi" w:hAnsiTheme="majorBidi"/>
          <w:sz w:val="22"/>
          <w:szCs w:val="22"/>
        </w:rPr>
        <w:t>: St. Louis University (Fall 2011</w:t>
      </w:r>
      <w:r w:rsidR="00BE2A61" w:rsidRPr="00363169">
        <w:rPr>
          <w:rFonts w:asciiTheme="majorBidi" w:hAnsiTheme="majorBidi"/>
          <w:sz w:val="22"/>
          <w:szCs w:val="22"/>
        </w:rPr>
        <w:t>; Spring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4E8E57FB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5D204E9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lastRenderedPageBreak/>
        <w:t>Race &amp; Gender in U.S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</w:t>
      </w:r>
      <w:r w:rsidR="00FD14E2" w:rsidRPr="00363169">
        <w:rPr>
          <w:rFonts w:asciiTheme="majorBidi" w:hAnsiTheme="majorBidi"/>
          <w:sz w:val="22"/>
          <w:szCs w:val="22"/>
        </w:rPr>
        <w:t xml:space="preserve">Spring 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2513387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6D6ABEB7" w14:textId="77777777" w:rsidR="00BB769E" w:rsidRPr="00363169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African American Studies Capstone Course:</w:t>
      </w:r>
      <w:r w:rsidRPr="00363169">
        <w:rPr>
          <w:rFonts w:asciiTheme="majorBidi" w:hAnsiTheme="majorBidi"/>
          <w:sz w:val="22"/>
          <w:szCs w:val="22"/>
        </w:rPr>
        <w:t xml:space="preserve"> St. Louis University (</w:t>
      </w:r>
      <w:r w:rsidR="00FD14E2" w:rsidRPr="00363169">
        <w:rPr>
          <w:rFonts w:asciiTheme="majorBidi" w:hAnsiTheme="majorBidi"/>
          <w:sz w:val="22"/>
          <w:szCs w:val="22"/>
        </w:rPr>
        <w:t xml:space="preserve">Spring </w:t>
      </w:r>
      <w:r w:rsidRPr="00363169">
        <w:rPr>
          <w:rFonts w:asciiTheme="majorBidi" w:hAnsiTheme="majorBidi"/>
          <w:sz w:val="22"/>
          <w:szCs w:val="22"/>
        </w:rPr>
        <w:t>2011)</w:t>
      </w:r>
    </w:p>
    <w:p w14:paraId="3323723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71E23618" w14:textId="77777777" w:rsidR="00881BD6" w:rsidRPr="00363169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Politics:</w:t>
      </w:r>
      <w:r w:rsidRPr="00363169">
        <w:rPr>
          <w:rFonts w:asciiTheme="majorBidi" w:hAnsiTheme="majorBidi"/>
          <w:sz w:val="22"/>
          <w:szCs w:val="22"/>
        </w:rPr>
        <w:t xml:space="preserve"> St. Louis University (Fall 2010</w:t>
      </w:r>
      <w:r w:rsidR="00F0640B" w:rsidRPr="00363169">
        <w:rPr>
          <w:rFonts w:asciiTheme="majorBidi" w:hAnsiTheme="majorBidi"/>
          <w:sz w:val="22"/>
          <w:szCs w:val="22"/>
        </w:rPr>
        <w:t>, Spring 2012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E422FCE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C30B9B2" w14:textId="77777777" w:rsidR="00C47446" w:rsidRPr="00363169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Gender, Power, and Politics:</w:t>
      </w:r>
      <w:r w:rsidRPr="00363169">
        <w:rPr>
          <w:rFonts w:asciiTheme="majorBidi" w:hAnsiTheme="majorBidi"/>
          <w:sz w:val="22"/>
          <w:szCs w:val="22"/>
        </w:rPr>
        <w:t xml:space="preserve"> University of Hartford (Spring 2010)</w:t>
      </w:r>
    </w:p>
    <w:p w14:paraId="14509C90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7392EAF2" w14:textId="77777777" w:rsidR="00C47446" w:rsidRPr="00363169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 xml:space="preserve">Black Impact on Western Civilization: </w:t>
      </w:r>
      <w:r w:rsidRPr="00363169">
        <w:rPr>
          <w:rFonts w:asciiTheme="majorBidi" w:hAnsiTheme="majorBidi"/>
          <w:sz w:val="22"/>
          <w:szCs w:val="22"/>
        </w:rPr>
        <w:t>University of Hartford (Spring 2010)</w:t>
      </w:r>
    </w:p>
    <w:p w14:paraId="664C2D50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373496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American Government</w:t>
      </w:r>
      <w:r w:rsidRPr="00363169">
        <w:rPr>
          <w:rFonts w:asciiTheme="majorBidi" w:hAnsiTheme="majorBidi"/>
          <w:sz w:val="22"/>
          <w:szCs w:val="22"/>
        </w:rPr>
        <w:t xml:space="preserve">: Rutgers University (Summer 2008); Fairleigh Dickerson University </w:t>
      </w:r>
    </w:p>
    <w:p w14:paraId="48D2D69E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(Spring 2008)</w:t>
      </w:r>
      <w:r w:rsidR="002D0E43" w:rsidRPr="00363169">
        <w:rPr>
          <w:rFonts w:asciiTheme="majorBidi" w:hAnsiTheme="majorBidi"/>
          <w:sz w:val="22"/>
          <w:szCs w:val="22"/>
        </w:rPr>
        <w:t>; Middlesex</w:t>
      </w:r>
      <w:r w:rsidRPr="00363169">
        <w:rPr>
          <w:rFonts w:asciiTheme="majorBidi" w:hAnsiTheme="majorBidi"/>
          <w:sz w:val="22"/>
          <w:szCs w:val="22"/>
        </w:rPr>
        <w:t xml:space="preserve"> County College (Spring 2009, 2007-2008); University of </w:t>
      </w:r>
    </w:p>
    <w:p w14:paraId="5B805712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Hartford (Fall 2009)</w:t>
      </w:r>
    </w:p>
    <w:p w14:paraId="6599280D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3FA264BF" w14:textId="77777777" w:rsidR="0063065D" w:rsidRPr="00363169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Politics of Black America</w:t>
      </w:r>
      <w:r w:rsidR="0063065D" w:rsidRPr="00363169">
        <w:rPr>
          <w:rFonts w:asciiTheme="majorBidi" w:hAnsiTheme="majorBidi"/>
          <w:sz w:val="22"/>
          <w:szCs w:val="22"/>
        </w:rPr>
        <w:t>: Rutgers University (Fall 2008 &amp; Summer 2009)</w:t>
      </w:r>
    </w:p>
    <w:p w14:paraId="53FFCE0D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17909A53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Elections and Participation</w:t>
      </w:r>
      <w:r w:rsidRPr="00363169">
        <w:rPr>
          <w:rFonts w:asciiTheme="majorBidi" w:hAnsiTheme="majorBidi"/>
          <w:sz w:val="22"/>
          <w:szCs w:val="22"/>
        </w:rPr>
        <w:t>: Rutgers University (Summer 2005 &amp; 2006)</w:t>
      </w:r>
    </w:p>
    <w:p w14:paraId="217D0E36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5596FFF6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Black Feminism(s)</w:t>
      </w:r>
      <w:r w:rsidRPr="00363169">
        <w:rPr>
          <w:rFonts w:asciiTheme="majorBidi" w:hAnsiTheme="majorBidi"/>
          <w:sz w:val="22"/>
          <w:szCs w:val="22"/>
        </w:rPr>
        <w:t>: Rutgers University (Summer 2007)</w:t>
      </w:r>
    </w:p>
    <w:p w14:paraId="1CE6721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FB46BAC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Comparative Politics</w:t>
      </w:r>
      <w:r w:rsidRPr="00363169">
        <w:rPr>
          <w:rFonts w:asciiTheme="majorBidi" w:hAnsiTheme="majorBidi"/>
          <w:sz w:val="22"/>
          <w:szCs w:val="22"/>
        </w:rPr>
        <w:t>: Fairleigh Dickerson University (Spring 2008)</w:t>
      </w:r>
    </w:p>
    <w:p w14:paraId="5793749C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EED5751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Critical Thinking</w:t>
      </w:r>
      <w:r w:rsidRPr="00363169">
        <w:rPr>
          <w:rFonts w:asciiTheme="majorBidi" w:hAnsiTheme="majorBidi"/>
          <w:sz w:val="22"/>
          <w:szCs w:val="22"/>
        </w:rPr>
        <w:t>: Rutgers University, Office of Special Programs (Summer 2008)</w:t>
      </w:r>
    </w:p>
    <w:p w14:paraId="023BA5AE" w14:textId="77777777" w:rsidR="00FD14E2" w:rsidRPr="00363169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</w:p>
    <w:p w14:paraId="454FC33A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Political Action</w:t>
      </w:r>
      <w:r w:rsidRPr="00363169">
        <w:rPr>
          <w:rFonts w:asciiTheme="majorBidi" w:hAnsiTheme="majorBidi"/>
          <w:sz w:val="22"/>
          <w:szCs w:val="22"/>
        </w:rPr>
        <w:t>: New Jersey Institute of Technology; Upward Bound Summer Program (</w:t>
      </w:r>
      <w:r w:rsidR="002D0E43" w:rsidRPr="00363169">
        <w:rPr>
          <w:rFonts w:asciiTheme="majorBidi" w:hAnsiTheme="majorBidi"/>
          <w:sz w:val="22"/>
          <w:szCs w:val="22"/>
        </w:rPr>
        <w:t>Summer 2006</w:t>
      </w:r>
      <w:r w:rsidRPr="00363169">
        <w:rPr>
          <w:rFonts w:asciiTheme="majorBidi" w:hAnsiTheme="majorBidi"/>
          <w:sz w:val="22"/>
          <w:szCs w:val="22"/>
        </w:rPr>
        <w:t xml:space="preserve">) </w:t>
      </w:r>
    </w:p>
    <w:p w14:paraId="200158B3" w14:textId="77777777" w:rsidR="0063065D" w:rsidRPr="00363169" w:rsidRDefault="0063065D" w:rsidP="0063065D">
      <w:pPr>
        <w:pStyle w:val="Heading1"/>
        <w:rPr>
          <w:rFonts w:asciiTheme="majorBidi" w:hAnsiTheme="majorBidi"/>
        </w:rPr>
      </w:pPr>
    </w:p>
    <w:p w14:paraId="01128462" w14:textId="77777777" w:rsidR="002C74B9" w:rsidRPr="00363169" w:rsidRDefault="002C74B9" w:rsidP="00947948">
      <w:pPr>
        <w:outlineLvl w:val="0"/>
        <w:rPr>
          <w:rFonts w:asciiTheme="majorBidi" w:hAnsiTheme="majorBidi"/>
          <w:b/>
          <w:bCs/>
          <w:color w:val="000000"/>
          <w:sz w:val="22"/>
          <w:szCs w:val="22"/>
        </w:rPr>
      </w:pPr>
    </w:p>
    <w:p w14:paraId="12AB2002" w14:textId="0F9FD09B" w:rsidR="00033FA0" w:rsidRPr="00363169" w:rsidRDefault="00033FA0" w:rsidP="00947948">
      <w:pPr>
        <w:outlineLvl w:val="0"/>
        <w:rPr>
          <w:rFonts w:asciiTheme="majorBidi" w:hAnsiTheme="majorBidi"/>
          <w:b/>
          <w:bCs/>
          <w:color w:val="000000"/>
          <w:sz w:val="22"/>
          <w:szCs w:val="22"/>
        </w:rPr>
      </w:pPr>
      <w:r w:rsidRPr="00363169">
        <w:rPr>
          <w:rFonts w:asciiTheme="majorBidi" w:hAnsiTheme="majorBidi"/>
          <w:b/>
          <w:bCs/>
          <w:color w:val="000000"/>
          <w:sz w:val="22"/>
          <w:szCs w:val="22"/>
        </w:rPr>
        <w:t>Mentoring Experiences</w:t>
      </w:r>
    </w:p>
    <w:p w14:paraId="51510214" w14:textId="1955E786" w:rsidR="002C74B9" w:rsidRPr="00363169" w:rsidRDefault="002C74B9" w:rsidP="00947948">
      <w:pPr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t>Formal Junior Faculty Advising</w:t>
      </w:r>
    </w:p>
    <w:p w14:paraId="3B452BA7" w14:textId="08B555D6" w:rsidR="002C74B9" w:rsidRPr="00363169" w:rsidRDefault="002C74B9" w:rsidP="00947948">
      <w:pPr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Cs/>
          <w:color w:val="000000"/>
          <w:sz w:val="22"/>
          <w:szCs w:val="22"/>
        </w:rPr>
        <w:t>Mary (Molly) Scudder, Purdue University, Political Science</w:t>
      </w:r>
    </w:p>
    <w:p w14:paraId="02621B13" w14:textId="77777777" w:rsidR="002C74B9" w:rsidRPr="00363169" w:rsidRDefault="002C74B9" w:rsidP="00947948">
      <w:pPr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</w:p>
    <w:p w14:paraId="3A6ABC83" w14:textId="3E6D4E50" w:rsidR="002C74B9" w:rsidRPr="00363169" w:rsidRDefault="002C74B9" w:rsidP="00947948">
      <w:pPr>
        <w:outlineLvl w:val="0"/>
        <w:rPr>
          <w:rFonts w:asciiTheme="majorBidi" w:hAnsiTheme="majorBidi"/>
          <w:bCs/>
          <w:iCs/>
          <w:color w:val="000000"/>
          <w:sz w:val="22"/>
          <w:szCs w:val="22"/>
        </w:rPr>
      </w:pPr>
      <w:r w:rsidRPr="00363169">
        <w:rPr>
          <w:rFonts w:asciiTheme="majorBidi" w:hAnsiTheme="majorBidi"/>
          <w:bCs/>
          <w:iCs/>
          <w:color w:val="000000"/>
          <w:sz w:val="22"/>
          <w:szCs w:val="22"/>
        </w:rPr>
        <w:t>Ashley Purpura, Purdue University, Interdisciplinary Studies, Religious Studies</w:t>
      </w:r>
    </w:p>
    <w:p w14:paraId="709B9347" w14:textId="77777777" w:rsidR="002C74B9" w:rsidRPr="00363169" w:rsidRDefault="002C74B9" w:rsidP="00947948">
      <w:pPr>
        <w:outlineLvl w:val="0"/>
        <w:rPr>
          <w:rFonts w:asciiTheme="majorBidi" w:hAnsiTheme="majorBidi"/>
          <w:bCs/>
          <w:i/>
          <w:color w:val="000000"/>
          <w:sz w:val="22"/>
          <w:szCs w:val="22"/>
        </w:rPr>
      </w:pPr>
    </w:p>
    <w:p w14:paraId="6EB48039" w14:textId="2BC99D12" w:rsidR="00FE695A" w:rsidRPr="00363169" w:rsidRDefault="00FE695A" w:rsidP="00947948">
      <w:pPr>
        <w:outlineLvl w:val="0"/>
        <w:rPr>
          <w:rFonts w:asciiTheme="majorBidi" w:hAnsiTheme="majorBidi"/>
          <w:i/>
          <w:color w:val="000000"/>
          <w:sz w:val="22"/>
          <w:szCs w:val="22"/>
        </w:rPr>
      </w:pPr>
      <w:proofErr w:type="spellStart"/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t>Masters</w:t>
      </w:r>
      <w:proofErr w:type="spellEnd"/>
      <w:r w:rsidRPr="00363169">
        <w:rPr>
          <w:rFonts w:asciiTheme="majorBidi" w:hAnsiTheme="majorBidi"/>
          <w:bCs/>
          <w:i/>
          <w:color w:val="000000"/>
          <w:sz w:val="22"/>
          <w:szCs w:val="22"/>
        </w:rPr>
        <w:t xml:space="preserve"> Thesis Advising </w:t>
      </w:r>
    </w:p>
    <w:p w14:paraId="1DA80990" w14:textId="77777777" w:rsidR="00FE695A" w:rsidRPr="00363169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rFonts w:asciiTheme="majorBidi" w:hAnsiTheme="majorBidi"/>
          <w:i/>
          <w:sz w:val="22"/>
          <w:szCs w:val="22"/>
        </w:rPr>
      </w:pPr>
      <w:r w:rsidRPr="00363169">
        <w:rPr>
          <w:rStyle w:val="gd"/>
          <w:rFonts w:asciiTheme="majorBidi" w:hAnsiTheme="majorBidi"/>
          <w:sz w:val="22"/>
          <w:szCs w:val="22"/>
        </w:rPr>
        <w:t xml:space="preserve">Ann Fisher-Jackson, </w:t>
      </w:r>
      <w:r w:rsidRPr="00363169">
        <w:rPr>
          <w:rStyle w:val="gd"/>
          <w:rFonts w:asciiTheme="majorBidi" w:hAnsiTheme="majorBidi"/>
          <w:i/>
          <w:sz w:val="22"/>
          <w:szCs w:val="22"/>
        </w:rPr>
        <w:t xml:space="preserve">Gender and Groupthink: A Needs Assessment for the Lupus Foundation of </w:t>
      </w:r>
    </w:p>
    <w:p w14:paraId="5283A0B8" w14:textId="77777777" w:rsidR="00FE695A" w:rsidRPr="00363169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rFonts w:asciiTheme="majorBidi" w:hAnsiTheme="majorBidi"/>
          <w:sz w:val="22"/>
          <w:szCs w:val="22"/>
        </w:rPr>
      </w:pPr>
      <w:r w:rsidRPr="00363169">
        <w:rPr>
          <w:rStyle w:val="gd"/>
          <w:rFonts w:asciiTheme="majorBidi" w:hAnsiTheme="majorBidi"/>
          <w:i/>
          <w:sz w:val="22"/>
          <w:szCs w:val="22"/>
        </w:rPr>
        <w:tab/>
        <w:t>America, Heartland Chapter,</w:t>
      </w:r>
      <w:r w:rsidRPr="00363169">
        <w:rPr>
          <w:rStyle w:val="gd"/>
          <w:rFonts w:asciiTheme="majorBidi" w:hAnsiTheme="majorBidi"/>
          <w:sz w:val="22"/>
          <w:szCs w:val="22"/>
        </w:rPr>
        <w:t xml:space="preserve"> MPA Thesis, St. Louis University, Spring 2012</w:t>
      </w:r>
    </w:p>
    <w:p w14:paraId="1EB990A8" w14:textId="77777777" w:rsidR="003208A0" w:rsidRPr="00363169" w:rsidRDefault="003208A0" w:rsidP="0063065D">
      <w:pPr>
        <w:pStyle w:val="Heading1"/>
        <w:rPr>
          <w:rFonts w:asciiTheme="majorBidi" w:hAnsiTheme="majorBidi"/>
          <w:b w:val="0"/>
        </w:rPr>
      </w:pPr>
    </w:p>
    <w:p w14:paraId="4FEF4064" w14:textId="6143968C" w:rsidR="00FE695A" w:rsidRPr="00363169" w:rsidRDefault="006A3608" w:rsidP="00947948">
      <w:pPr>
        <w:pStyle w:val="Heading1"/>
        <w:rPr>
          <w:rFonts w:asciiTheme="majorBidi" w:hAnsiTheme="majorBidi"/>
          <w:b w:val="0"/>
        </w:rPr>
      </w:pPr>
      <w:r w:rsidRPr="00363169">
        <w:rPr>
          <w:rFonts w:asciiTheme="majorBidi" w:hAnsiTheme="majorBidi"/>
          <w:b w:val="0"/>
        </w:rPr>
        <w:t>Kellen Gracey</w:t>
      </w:r>
      <w:r w:rsidR="00A52F85" w:rsidRPr="00363169">
        <w:rPr>
          <w:rFonts w:asciiTheme="majorBidi" w:hAnsiTheme="majorBidi"/>
          <w:b w:val="0"/>
        </w:rPr>
        <w:t xml:space="preserve">, </w:t>
      </w:r>
      <w:r w:rsidR="00A52F85" w:rsidRPr="00363169">
        <w:rPr>
          <w:rFonts w:asciiTheme="majorBidi" w:hAnsiTheme="majorBidi"/>
          <w:b w:val="0"/>
          <w:i/>
        </w:rPr>
        <w:t>The</w:t>
      </w:r>
      <w:r w:rsidRPr="00363169">
        <w:rPr>
          <w:rFonts w:asciiTheme="majorBidi" w:hAnsiTheme="majorBidi"/>
          <w:b w:val="0"/>
          <w:i/>
        </w:rPr>
        <w:t xml:space="preserve"> Determinants of State Voter ID Laws 1994-2010: A Test of Competing Theories</w:t>
      </w:r>
      <w:r w:rsidRPr="00363169">
        <w:rPr>
          <w:rFonts w:asciiTheme="majorBidi" w:hAnsiTheme="majorBidi"/>
          <w:b w:val="0"/>
        </w:rPr>
        <w:t>, Political</w:t>
      </w:r>
    </w:p>
    <w:p w14:paraId="2886217C" w14:textId="77777777" w:rsidR="006A3608" w:rsidRPr="00363169" w:rsidRDefault="006A3608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Science MA Thesis, St. Louis University, Spring 2012</w:t>
      </w:r>
    </w:p>
    <w:p w14:paraId="3CBF4DC4" w14:textId="77777777" w:rsidR="003208A0" w:rsidRPr="00363169" w:rsidRDefault="003208A0" w:rsidP="006A3608">
      <w:pPr>
        <w:rPr>
          <w:rFonts w:asciiTheme="majorBidi" w:hAnsiTheme="majorBidi"/>
          <w:sz w:val="22"/>
          <w:szCs w:val="22"/>
        </w:rPr>
      </w:pPr>
    </w:p>
    <w:p w14:paraId="12172921" w14:textId="77777777" w:rsidR="006A3608" w:rsidRPr="00363169" w:rsidRDefault="006A3608" w:rsidP="00947948">
      <w:pPr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Alex Anthony Llanera, </w:t>
      </w:r>
      <w:r w:rsidRPr="00363169">
        <w:rPr>
          <w:rFonts w:asciiTheme="majorBidi" w:hAnsiTheme="majorBidi"/>
          <w:i/>
          <w:sz w:val="22"/>
          <w:szCs w:val="22"/>
        </w:rPr>
        <w:t xml:space="preserve">The Influence of Religion in the Congressional Vote on the Stupak-Pitts and Nelson </w:t>
      </w:r>
    </w:p>
    <w:p w14:paraId="1D91910F" w14:textId="77777777" w:rsidR="006A3608" w:rsidRPr="00363169" w:rsidRDefault="006A3608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ab/>
        <w:t>Amendments</w:t>
      </w:r>
      <w:r w:rsidRPr="00363169">
        <w:rPr>
          <w:rFonts w:asciiTheme="majorBidi" w:hAnsiTheme="majorBidi"/>
          <w:sz w:val="22"/>
          <w:szCs w:val="22"/>
        </w:rPr>
        <w:t>, Political Science MA Thesis, St. Louis University, Spring 2012</w:t>
      </w:r>
    </w:p>
    <w:p w14:paraId="27040909" w14:textId="77777777" w:rsidR="00D45026" w:rsidRPr="00363169" w:rsidRDefault="00D45026" w:rsidP="006A3608">
      <w:pPr>
        <w:rPr>
          <w:rFonts w:asciiTheme="majorBidi" w:hAnsiTheme="majorBidi"/>
          <w:sz w:val="22"/>
          <w:szCs w:val="22"/>
        </w:rPr>
      </w:pPr>
    </w:p>
    <w:p w14:paraId="60DB5C75" w14:textId="55549862" w:rsidR="00D45026" w:rsidRPr="00363169" w:rsidRDefault="00D45026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Amy </w:t>
      </w:r>
      <w:proofErr w:type="spellStart"/>
      <w:r w:rsidRPr="00363169">
        <w:rPr>
          <w:rFonts w:asciiTheme="majorBidi" w:hAnsiTheme="majorBidi"/>
          <w:sz w:val="22"/>
          <w:szCs w:val="22"/>
        </w:rPr>
        <w:t>Knutsen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, </w:t>
      </w:r>
      <w:r w:rsidRPr="00363169">
        <w:rPr>
          <w:rFonts w:asciiTheme="majorBidi" w:hAnsiTheme="majorBidi"/>
          <w:i/>
          <w:sz w:val="22"/>
          <w:szCs w:val="22"/>
        </w:rPr>
        <w:t>African American Congresswomen: An Intersectional Analysis of Issue Priorities,</w:t>
      </w:r>
      <w:r w:rsidRPr="00363169">
        <w:rPr>
          <w:rFonts w:asciiTheme="majorBidi" w:hAnsiTheme="majorBidi"/>
          <w:sz w:val="22"/>
          <w:szCs w:val="22"/>
        </w:rPr>
        <w:t xml:space="preserve"> Political Science MA</w:t>
      </w:r>
    </w:p>
    <w:p w14:paraId="41F0FE32" w14:textId="2966C7BC" w:rsidR="00D45026" w:rsidRPr="00363169" w:rsidRDefault="00D45026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Thesis, St. Louis University, Fall 2013</w:t>
      </w:r>
    </w:p>
    <w:p w14:paraId="5478CA6C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</w:p>
    <w:p w14:paraId="7476BD85" w14:textId="794990D0" w:rsidR="006A3608" w:rsidRPr="00363169" w:rsidRDefault="001B16E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Summer Research Opportunity Program, Purdue University </w:t>
      </w:r>
      <w:r w:rsidR="00152CA1" w:rsidRPr="00363169">
        <w:rPr>
          <w:rFonts w:asciiTheme="majorBidi" w:hAnsiTheme="majorBidi"/>
          <w:sz w:val="22"/>
          <w:szCs w:val="22"/>
        </w:rPr>
        <w:t xml:space="preserve">(2014, </w:t>
      </w:r>
      <w:r w:rsidRPr="00363169">
        <w:rPr>
          <w:rFonts w:asciiTheme="majorBidi" w:hAnsiTheme="majorBidi"/>
          <w:sz w:val="22"/>
          <w:szCs w:val="22"/>
        </w:rPr>
        <w:t>2017</w:t>
      </w:r>
      <w:r w:rsidR="00152CA1" w:rsidRPr="00363169">
        <w:rPr>
          <w:rFonts w:asciiTheme="majorBidi" w:hAnsiTheme="majorBidi"/>
          <w:sz w:val="22"/>
          <w:szCs w:val="22"/>
        </w:rPr>
        <w:t>)</w:t>
      </w:r>
    </w:p>
    <w:p w14:paraId="16457BEB" w14:textId="77777777" w:rsidR="00152CA1" w:rsidRPr="00363169" w:rsidRDefault="00152CA1" w:rsidP="00947948">
      <w:pPr>
        <w:outlineLvl w:val="0"/>
        <w:rPr>
          <w:rFonts w:asciiTheme="majorBidi" w:hAnsiTheme="majorBidi"/>
          <w:i/>
          <w:sz w:val="22"/>
          <w:szCs w:val="22"/>
        </w:rPr>
      </w:pPr>
    </w:p>
    <w:p w14:paraId="241145F0" w14:textId="3E843D23" w:rsidR="008451B6" w:rsidRPr="00363169" w:rsidRDefault="008451B6" w:rsidP="00947948">
      <w:pPr>
        <w:outlineLvl w:val="0"/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i/>
          <w:sz w:val="22"/>
          <w:szCs w:val="22"/>
        </w:rPr>
        <w:t>Graduate Student</w:t>
      </w:r>
      <w:r w:rsidR="00033FA0" w:rsidRPr="00363169">
        <w:rPr>
          <w:rFonts w:asciiTheme="majorBidi" w:hAnsiTheme="majorBidi"/>
          <w:i/>
          <w:sz w:val="22"/>
          <w:szCs w:val="22"/>
        </w:rPr>
        <w:t xml:space="preserve"> Committees</w:t>
      </w:r>
      <w:r w:rsidRPr="00363169">
        <w:rPr>
          <w:rFonts w:asciiTheme="majorBidi" w:hAnsiTheme="majorBidi"/>
          <w:i/>
          <w:sz w:val="22"/>
          <w:szCs w:val="22"/>
        </w:rPr>
        <w:t xml:space="preserve"> </w:t>
      </w:r>
    </w:p>
    <w:p w14:paraId="562F430C" w14:textId="77777777" w:rsidR="00A65443" w:rsidRPr="00363169" w:rsidRDefault="00A65443" w:rsidP="006A3608">
      <w:pPr>
        <w:rPr>
          <w:rFonts w:asciiTheme="majorBidi" w:hAnsiTheme="majorBidi"/>
          <w:sz w:val="22"/>
          <w:szCs w:val="22"/>
        </w:rPr>
      </w:pPr>
    </w:p>
    <w:p w14:paraId="50BEA8ED" w14:textId="77777777" w:rsidR="00E607B1" w:rsidRDefault="00033FA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Guillermo Caballero (</w:t>
      </w:r>
      <w:r w:rsidR="00DF3335">
        <w:rPr>
          <w:rFonts w:asciiTheme="majorBidi" w:hAnsiTheme="majorBidi"/>
          <w:sz w:val="22"/>
          <w:szCs w:val="22"/>
        </w:rPr>
        <w:t>Dissertation Chair</w:t>
      </w:r>
      <w:r w:rsidRPr="00363169">
        <w:rPr>
          <w:rFonts w:asciiTheme="majorBidi" w:hAnsiTheme="majorBidi"/>
          <w:sz w:val="22"/>
          <w:szCs w:val="22"/>
        </w:rPr>
        <w:t>), Political Science, Purdue University</w:t>
      </w:r>
      <w:r w:rsidR="00E607B1">
        <w:rPr>
          <w:rFonts w:asciiTheme="majorBidi" w:hAnsiTheme="majorBidi"/>
          <w:sz w:val="22"/>
          <w:szCs w:val="22"/>
        </w:rPr>
        <w:t xml:space="preserve">; Assistant Professor at Salisbury </w:t>
      </w:r>
    </w:p>
    <w:p w14:paraId="0528BCE7" w14:textId="0E543D41" w:rsidR="00033FA0" w:rsidRPr="00363169" w:rsidRDefault="00E607B1" w:rsidP="00E607B1">
      <w:pPr>
        <w:ind w:firstLine="72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University</w:t>
      </w:r>
    </w:p>
    <w:p w14:paraId="6009D36B" w14:textId="77777777" w:rsidR="00033FA0" w:rsidRPr="00363169" w:rsidRDefault="00033FA0" w:rsidP="006A3608">
      <w:pPr>
        <w:rPr>
          <w:rFonts w:asciiTheme="majorBidi" w:hAnsiTheme="majorBidi"/>
          <w:sz w:val="22"/>
          <w:szCs w:val="22"/>
        </w:rPr>
      </w:pPr>
    </w:p>
    <w:p w14:paraId="2285B86A" w14:textId="08EC946B" w:rsidR="00DF3335" w:rsidRDefault="00DF3335" w:rsidP="00947948">
      <w:pPr>
        <w:outlineLvl w:val="0"/>
        <w:rPr>
          <w:rFonts w:asciiTheme="majorBidi" w:hAnsiTheme="majorBidi"/>
          <w:sz w:val="22"/>
          <w:szCs w:val="22"/>
        </w:rPr>
      </w:pPr>
      <w:r w:rsidRPr="00DF3335">
        <w:rPr>
          <w:rFonts w:asciiTheme="majorBidi" w:hAnsiTheme="majorBidi"/>
          <w:sz w:val="22"/>
          <w:szCs w:val="22"/>
        </w:rPr>
        <w:t>Jasmine Jackson (Dissertatio</w:t>
      </w:r>
      <w:r>
        <w:rPr>
          <w:rFonts w:asciiTheme="majorBidi" w:hAnsiTheme="majorBidi"/>
          <w:sz w:val="22"/>
          <w:szCs w:val="22"/>
        </w:rPr>
        <w:t>n</w:t>
      </w:r>
      <w:r w:rsidRPr="00DF3335">
        <w:rPr>
          <w:rFonts w:asciiTheme="majorBidi" w:hAnsiTheme="majorBidi"/>
          <w:sz w:val="22"/>
          <w:szCs w:val="22"/>
        </w:rPr>
        <w:t xml:space="preserve"> Chair), </w:t>
      </w:r>
      <w:r>
        <w:rPr>
          <w:rFonts w:asciiTheme="majorBidi" w:hAnsiTheme="majorBidi"/>
          <w:sz w:val="22"/>
          <w:szCs w:val="22"/>
        </w:rPr>
        <w:t xml:space="preserve">Political Science, </w:t>
      </w:r>
      <w:r w:rsidRPr="00DF3335">
        <w:rPr>
          <w:rFonts w:asciiTheme="majorBidi" w:hAnsiTheme="majorBidi"/>
          <w:sz w:val="22"/>
          <w:szCs w:val="22"/>
        </w:rPr>
        <w:t>Purdue University</w:t>
      </w:r>
    </w:p>
    <w:p w14:paraId="77068AAF" w14:textId="77777777" w:rsidR="00DF3335" w:rsidRPr="00DF3335" w:rsidRDefault="00DF3335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56859AB0" w14:textId="77777777" w:rsidR="00E607B1" w:rsidRDefault="00033FA0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Christopher </w:t>
      </w:r>
      <w:proofErr w:type="spellStart"/>
      <w:r w:rsidRPr="00363169">
        <w:rPr>
          <w:rFonts w:asciiTheme="majorBidi" w:hAnsiTheme="majorBidi"/>
          <w:sz w:val="22"/>
          <w:szCs w:val="22"/>
        </w:rPr>
        <w:t>Kulesza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(Dissertation Committee Member), Political Science, Purdue University</w:t>
      </w:r>
      <w:r w:rsidR="00E607B1">
        <w:rPr>
          <w:rFonts w:asciiTheme="majorBidi" w:hAnsiTheme="majorBidi"/>
          <w:sz w:val="22"/>
          <w:szCs w:val="22"/>
        </w:rPr>
        <w:t xml:space="preserve">; Scholar, Child Health </w:t>
      </w:r>
    </w:p>
    <w:p w14:paraId="0714254E" w14:textId="44930076" w:rsidR="00E607B1" w:rsidRPr="00363169" w:rsidRDefault="00E607B1" w:rsidP="00E607B1">
      <w:pPr>
        <w:ind w:firstLine="72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Policy Program at the Baker Institute for Public Policy at Rice University</w:t>
      </w:r>
    </w:p>
    <w:p w14:paraId="3D2D6920" w14:textId="77777777" w:rsidR="00A0597E" w:rsidRPr="00363169" w:rsidRDefault="00A0597E" w:rsidP="006A3608">
      <w:pPr>
        <w:rPr>
          <w:rFonts w:asciiTheme="majorBidi" w:hAnsiTheme="majorBidi"/>
          <w:sz w:val="22"/>
          <w:szCs w:val="22"/>
        </w:rPr>
      </w:pPr>
    </w:p>
    <w:p w14:paraId="09683E3C" w14:textId="77777777" w:rsidR="00E607B1" w:rsidRPr="00363169" w:rsidRDefault="00E607B1" w:rsidP="00E607B1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Erik Hanson (Dissertation Committee Member), Political Science, University of California, Los Angeles</w:t>
      </w:r>
    </w:p>
    <w:p w14:paraId="44227282" w14:textId="77777777" w:rsidR="00E607B1" w:rsidRDefault="00E607B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3279CE1D" w14:textId="7F283266" w:rsidR="00DE0B81" w:rsidRPr="00363169" w:rsidRDefault="00DE0B81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Juanita Crider (Dissertation Committee Member), American Studies, Purdue University</w:t>
      </w:r>
    </w:p>
    <w:p w14:paraId="779C9016" w14:textId="77777777" w:rsidR="00DE0B81" w:rsidRPr="00363169" w:rsidRDefault="00DE0B8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0C8345CA" w14:textId="77777777" w:rsidR="00E607B1" w:rsidRDefault="00A0597E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Jamil S. Scott (Dissertation Committee, Outside Member), Political Science, Michigan State University</w:t>
      </w:r>
      <w:r w:rsidR="00E607B1">
        <w:rPr>
          <w:rFonts w:asciiTheme="majorBidi" w:hAnsiTheme="majorBidi"/>
          <w:sz w:val="22"/>
          <w:szCs w:val="22"/>
        </w:rPr>
        <w:t xml:space="preserve">; Assistant </w:t>
      </w:r>
    </w:p>
    <w:p w14:paraId="1226CA51" w14:textId="72F718E7" w:rsidR="00A0597E" w:rsidRPr="00363169" w:rsidRDefault="00E607B1" w:rsidP="00E607B1">
      <w:pPr>
        <w:ind w:firstLine="72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Professor at Georgetown University</w:t>
      </w:r>
    </w:p>
    <w:p w14:paraId="02AF9FB2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268E216B" w14:textId="3C8F2BB4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  <w:proofErr w:type="spellStart"/>
      <w:r w:rsidRPr="00363169">
        <w:rPr>
          <w:rFonts w:asciiTheme="majorBidi" w:hAnsiTheme="majorBidi"/>
          <w:sz w:val="22"/>
          <w:szCs w:val="22"/>
        </w:rPr>
        <w:t>Nirupama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Hayden (MA Committee), Anthropology, Purdue University</w:t>
      </w:r>
      <w:r w:rsidR="00E607B1">
        <w:rPr>
          <w:rFonts w:asciiTheme="majorBidi" w:hAnsiTheme="majorBidi"/>
          <w:sz w:val="22"/>
          <w:szCs w:val="22"/>
        </w:rPr>
        <w:t>; CEO and Founder of Arete Consultants</w:t>
      </w:r>
    </w:p>
    <w:p w14:paraId="35A4D0BA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6A8D18BC" w14:textId="77777777" w:rsidR="00152CA1" w:rsidRPr="00363169" w:rsidRDefault="00152CA1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34812FD8" w14:textId="5B153C9F" w:rsidR="00CF4257" w:rsidRPr="00363169" w:rsidRDefault="00152CA1" w:rsidP="00CF4257">
      <w:pPr>
        <w:outlineLvl w:val="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>Undergraduate Mentoring</w:t>
      </w:r>
    </w:p>
    <w:p w14:paraId="6805270A" w14:textId="77777777" w:rsidR="00472076" w:rsidRDefault="00472076" w:rsidP="00CF4257">
      <w:pPr>
        <w:rPr>
          <w:rFonts w:asciiTheme="majorBidi" w:hAnsiTheme="majorBidi"/>
          <w:sz w:val="22"/>
          <w:szCs w:val="22"/>
        </w:rPr>
      </w:pPr>
    </w:p>
    <w:p w14:paraId="6C222E44" w14:textId="05A6B89E" w:rsidR="00516B01" w:rsidRPr="00363169" w:rsidRDefault="00516B01" w:rsidP="00CF4257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Research Opportunity Program (2016-2019)</w:t>
      </w:r>
    </w:p>
    <w:p w14:paraId="76C2D556" w14:textId="77777777" w:rsidR="00516B01" w:rsidRPr="00363169" w:rsidRDefault="00516B01" w:rsidP="00CF4257">
      <w:pPr>
        <w:rPr>
          <w:rFonts w:asciiTheme="majorBidi" w:hAnsiTheme="majorBidi"/>
          <w:sz w:val="22"/>
          <w:szCs w:val="22"/>
        </w:rPr>
      </w:pPr>
    </w:p>
    <w:p w14:paraId="431FF492" w14:textId="2E2F6AD5" w:rsidR="009A43C3" w:rsidRPr="00363169" w:rsidRDefault="00152CA1" w:rsidP="00CF4257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HORIZANS faculty mentor (Fall 2017)</w:t>
      </w:r>
    </w:p>
    <w:p w14:paraId="27156BB3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</w:p>
    <w:p w14:paraId="3CE570E1" w14:textId="77777777" w:rsidR="00152CA1" w:rsidRPr="00363169" w:rsidRDefault="00152CA1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Co-Lead Faculty Facilitator and Organizer, Presidential Inauguration Research Trip (with Natasha Duncan), (Spring </w:t>
      </w:r>
    </w:p>
    <w:p w14:paraId="59962CDA" w14:textId="616C9967" w:rsidR="00152CA1" w:rsidRDefault="00152CA1" w:rsidP="00152CA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2017)</w:t>
      </w:r>
    </w:p>
    <w:p w14:paraId="1E45DCB0" w14:textId="77777777" w:rsidR="00472076" w:rsidRDefault="00472076" w:rsidP="00152CA1">
      <w:pPr>
        <w:ind w:firstLine="720"/>
        <w:rPr>
          <w:rFonts w:asciiTheme="majorBidi" w:hAnsiTheme="majorBidi"/>
          <w:sz w:val="22"/>
          <w:szCs w:val="22"/>
        </w:rPr>
      </w:pPr>
    </w:p>
    <w:p w14:paraId="4D929BE5" w14:textId="25FC76F7" w:rsidR="00472076" w:rsidRDefault="00472076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Co-Lead Faculty Facilitator and Organizer, </w:t>
      </w:r>
      <w:r>
        <w:rPr>
          <w:rFonts w:asciiTheme="majorBidi" w:hAnsiTheme="majorBidi"/>
          <w:sz w:val="22"/>
          <w:szCs w:val="22"/>
        </w:rPr>
        <w:t>Iowa Caucuses Research Trip (with Natasha Duncan), Spring 2020).</w:t>
      </w:r>
    </w:p>
    <w:p w14:paraId="447F3DB1" w14:textId="77777777" w:rsidR="00472076" w:rsidRDefault="00472076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7BD17EFA" w14:textId="0C7375EA" w:rsidR="00152CA1" w:rsidRPr="00363169" w:rsidRDefault="00CF4257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WILKE Scholarship Mentor (2013-201</w:t>
      </w:r>
      <w:r w:rsidR="002C74B9" w:rsidRPr="00363169">
        <w:rPr>
          <w:rFonts w:asciiTheme="majorBidi" w:hAnsiTheme="majorBidi"/>
          <w:sz w:val="22"/>
          <w:szCs w:val="22"/>
        </w:rPr>
        <w:t>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5F2DEE54" w14:textId="77777777" w:rsidR="00CF4257" w:rsidRPr="00363169" w:rsidRDefault="00CF4257" w:rsidP="00947948">
      <w:pPr>
        <w:outlineLvl w:val="0"/>
        <w:rPr>
          <w:rFonts w:asciiTheme="majorBidi" w:hAnsiTheme="majorBidi"/>
          <w:sz w:val="22"/>
          <w:szCs w:val="22"/>
        </w:rPr>
      </w:pPr>
    </w:p>
    <w:p w14:paraId="3BF64A46" w14:textId="728C32F9" w:rsidR="009A43C3" w:rsidRPr="00363169" w:rsidRDefault="009A43C3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>National Service, Graduate Student Mentoring</w:t>
      </w:r>
    </w:p>
    <w:p w14:paraId="10FD3683" w14:textId="77777777" w:rsidR="00242F41" w:rsidRPr="00363169" w:rsidRDefault="009A43C3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American Political Science Association, Co-convener </w:t>
      </w:r>
      <w:r w:rsidR="00242F41" w:rsidRPr="00363169">
        <w:rPr>
          <w:rFonts w:asciiTheme="majorBidi" w:hAnsiTheme="majorBidi"/>
          <w:sz w:val="22"/>
          <w:szCs w:val="22"/>
        </w:rPr>
        <w:t xml:space="preserve">(with Sarah Allen Gershon) </w:t>
      </w:r>
      <w:r w:rsidRPr="00363169">
        <w:rPr>
          <w:rFonts w:asciiTheme="majorBidi" w:hAnsiTheme="majorBidi"/>
          <w:sz w:val="22"/>
          <w:szCs w:val="22"/>
        </w:rPr>
        <w:t xml:space="preserve">of Short Course/Workshop: </w:t>
      </w:r>
    </w:p>
    <w:p w14:paraId="00D432A8" w14:textId="3D457A80" w:rsidR="00242F41" w:rsidRPr="00363169" w:rsidRDefault="009A43C3" w:rsidP="00242F4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Dissertation Workshop</w:t>
      </w:r>
      <w:r w:rsidR="00242F41" w:rsidRPr="00363169">
        <w:rPr>
          <w:rFonts w:asciiTheme="majorBidi" w:hAnsiTheme="majorBidi"/>
          <w:sz w:val="22"/>
          <w:szCs w:val="22"/>
        </w:rPr>
        <w:t xml:space="preserve">: On the Intersections of Race, Ethnicity and Gender in American Political Behavior. </w:t>
      </w:r>
    </w:p>
    <w:p w14:paraId="5E1E3104" w14:textId="76ACE220" w:rsidR="00242F41" w:rsidRPr="00363169" w:rsidRDefault="00242F41" w:rsidP="00242F41">
      <w:pPr>
        <w:ind w:firstLine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7 participants (August 2016</w:t>
      </w:r>
      <w:r w:rsidR="00DE0B81" w:rsidRPr="00363169">
        <w:rPr>
          <w:rFonts w:asciiTheme="majorBidi" w:hAnsiTheme="majorBidi"/>
          <w:sz w:val="22"/>
          <w:szCs w:val="22"/>
        </w:rPr>
        <w:t>; August 2019)</w:t>
      </w:r>
      <w:r w:rsidRPr="00363169">
        <w:rPr>
          <w:rFonts w:asciiTheme="majorBidi" w:hAnsiTheme="majorBidi"/>
          <w:sz w:val="22"/>
          <w:szCs w:val="22"/>
        </w:rPr>
        <w:t>.</w:t>
      </w:r>
    </w:p>
    <w:p w14:paraId="3A87283F" w14:textId="670CD417" w:rsidR="008451B6" w:rsidRPr="00363169" w:rsidRDefault="00033FA0" w:rsidP="006A3608">
      <w:pPr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 </w:t>
      </w:r>
    </w:p>
    <w:p w14:paraId="0BB8E10A" w14:textId="77777777" w:rsidR="00DE0B81" w:rsidRPr="00363169" w:rsidRDefault="00DE0B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58735476" w14:textId="3DD4D63C" w:rsidR="004B0D72" w:rsidRPr="004B0D72" w:rsidRDefault="00135E77" w:rsidP="004B0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 xml:space="preserve">Invited </w:t>
      </w:r>
      <w:r w:rsidR="007A129A" w:rsidRPr="00363169">
        <w:rPr>
          <w:rFonts w:asciiTheme="majorBidi" w:hAnsiTheme="majorBidi"/>
          <w:b/>
          <w:bCs/>
          <w:sz w:val="22"/>
          <w:szCs w:val="22"/>
        </w:rPr>
        <w:t>Talk</w:t>
      </w:r>
      <w:r w:rsidR="004B0D72">
        <w:rPr>
          <w:rFonts w:asciiTheme="majorBidi" w:hAnsiTheme="majorBidi"/>
          <w:b/>
          <w:bCs/>
          <w:sz w:val="22"/>
          <w:szCs w:val="22"/>
        </w:rPr>
        <w:t>s</w:t>
      </w:r>
    </w:p>
    <w:p w14:paraId="494E1248" w14:textId="77777777" w:rsidR="00DF0D59" w:rsidRDefault="00655E7E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</w:t>
      </w:r>
      <w:r w:rsidR="00DF0D59">
        <w:rPr>
          <w:rStyle w:val="il"/>
          <w:rFonts w:asciiTheme="majorBidi" w:hAnsiTheme="majorBidi"/>
          <w:sz w:val="22"/>
          <w:szCs w:val="22"/>
        </w:rPr>
        <w:t xml:space="preserve">niversity </w:t>
      </w:r>
      <w:r>
        <w:rPr>
          <w:rStyle w:val="il"/>
          <w:rFonts w:asciiTheme="majorBidi" w:hAnsiTheme="majorBidi"/>
          <w:sz w:val="22"/>
          <w:szCs w:val="22"/>
        </w:rPr>
        <w:t>C</w:t>
      </w:r>
      <w:r w:rsidR="00DF0D59">
        <w:rPr>
          <w:rStyle w:val="il"/>
          <w:rFonts w:asciiTheme="majorBidi" w:hAnsiTheme="majorBidi"/>
          <w:sz w:val="22"/>
          <w:szCs w:val="22"/>
        </w:rPr>
        <w:t xml:space="preserve">ollege </w:t>
      </w:r>
      <w:r>
        <w:rPr>
          <w:rStyle w:val="il"/>
          <w:rFonts w:asciiTheme="majorBidi" w:hAnsiTheme="majorBidi"/>
          <w:sz w:val="22"/>
          <w:szCs w:val="22"/>
        </w:rPr>
        <w:t>L</w:t>
      </w:r>
      <w:r w:rsidR="00DF0D59">
        <w:rPr>
          <w:rStyle w:val="il"/>
          <w:rFonts w:asciiTheme="majorBidi" w:hAnsiTheme="majorBidi"/>
          <w:sz w:val="22"/>
          <w:szCs w:val="22"/>
        </w:rPr>
        <w:t>ondon,</w:t>
      </w:r>
      <w:r>
        <w:rPr>
          <w:rStyle w:val="il"/>
          <w:rFonts w:asciiTheme="majorBidi" w:hAnsiTheme="majorBidi"/>
          <w:sz w:val="22"/>
          <w:szCs w:val="22"/>
        </w:rPr>
        <w:t xml:space="preserve"> Institute of the Americas, Series on Race and Racism in the Americas. “Sister Style” </w:t>
      </w:r>
    </w:p>
    <w:p w14:paraId="659F516C" w14:textId="31A7C553" w:rsidR="00655E7E" w:rsidRDefault="00DF0D59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</w:r>
      <w:r w:rsidR="00655E7E">
        <w:rPr>
          <w:rStyle w:val="il"/>
          <w:rFonts w:asciiTheme="majorBidi" w:hAnsiTheme="majorBidi"/>
          <w:sz w:val="22"/>
          <w:szCs w:val="22"/>
        </w:rPr>
        <w:t>November 2021</w:t>
      </w:r>
      <w:r>
        <w:rPr>
          <w:rStyle w:val="il"/>
          <w:rFonts w:asciiTheme="majorBidi" w:hAnsiTheme="majorBidi"/>
          <w:sz w:val="22"/>
          <w:szCs w:val="22"/>
        </w:rPr>
        <w:t>.</w:t>
      </w:r>
    </w:p>
    <w:p w14:paraId="1D7655D3" w14:textId="77777777" w:rsidR="00655E7E" w:rsidRDefault="00655E7E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1562291A" w14:textId="2C0380F1" w:rsidR="00655E7E" w:rsidRDefault="00655E7E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London School of Economics, Department of International History and the Phelan US Centre. “Black Women and </w:t>
      </w:r>
    </w:p>
    <w:p w14:paraId="40592B64" w14:textId="42E9BCBB" w:rsidR="00655E7E" w:rsidRDefault="00655E7E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Political Leadership in the US. November 2021.</w:t>
      </w:r>
    </w:p>
    <w:p w14:paraId="06EC3654" w14:textId="77777777" w:rsidR="00655E7E" w:rsidRDefault="00655E7E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A8A99FF" w14:textId="37E27D43" w:rsidR="00C12E44" w:rsidRDefault="00C12E44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University of Tennessee, Africana Studies Program “Started from the Bottom Now I’m Here” October 2021</w:t>
      </w:r>
    </w:p>
    <w:p w14:paraId="23B31566" w14:textId="77777777" w:rsidR="00C12E44" w:rsidRDefault="00C12E44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4C3AFC96" w14:textId="1A9BC423" w:rsidR="00C12E44" w:rsidRDefault="00C12E44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Development of Russian Law XIII, University of Helsinki. “Black Women’s Appearances are Political” October 2021</w:t>
      </w:r>
    </w:p>
    <w:p w14:paraId="21AB9891" w14:textId="77777777" w:rsidR="00C12E44" w:rsidRDefault="00C12E44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C1200D4" w14:textId="0DF8ED13" w:rsidR="00A00E0D" w:rsidRDefault="00A00E0D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Delta Research and Educational Foundation: 10</w:t>
      </w:r>
      <w:r w:rsidRPr="00A00E0D">
        <w:rPr>
          <w:rStyle w:val="il"/>
          <w:rFonts w:asciiTheme="majorBidi" w:hAnsiTheme="majorBidi"/>
          <w:sz w:val="22"/>
          <w:szCs w:val="22"/>
          <w:vertAlign w:val="superscript"/>
        </w:rPr>
        <w:t>th</w:t>
      </w:r>
      <w:r>
        <w:rPr>
          <w:rStyle w:val="il"/>
          <w:rFonts w:asciiTheme="majorBidi" w:hAnsiTheme="majorBidi"/>
          <w:sz w:val="22"/>
          <w:szCs w:val="22"/>
        </w:rPr>
        <w:t xml:space="preserve"> Annual Stephanie Tubbs Jones Social Justice Forum – Standing Firm </w:t>
      </w:r>
    </w:p>
    <w:p w14:paraId="045599A6" w14:textId="466F4E9D" w:rsidR="00A00E0D" w:rsidRDefault="00A00E0D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 xml:space="preserve">With our Sister Mayors: Creating Solutions to Crises. April 2021. </w:t>
      </w:r>
    </w:p>
    <w:p w14:paraId="2EB6CC29" w14:textId="77777777" w:rsidR="00A00E0D" w:rsidRDefault="00A00E0D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4F5CE508" w14:textId="39B6A3CD" w:rsidR="00297DE7" w:rsidRDefault="00297DE7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Amherst College, Public Works: Academics in the Arena in the Trump Era and Beyond. “Writing as Black: Black </w:t>
      </w:r>
    </w:p>
    <w:p w14:paraId="4CBB4BD4" w14:textId="464170B7" w:rsidR="00297DE7" w:rsidRDefault="00297DE7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Women’s Politics in the Era.” April 2021.</w:t>
      </w:r>
    </w:p>
    <w:p w14:paraId="4415652E" w14:textId="77777777" w:rsidR="00297DE7" w:rsidRDefault="00297DE7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4EF523EF" w14:textId="39CB374D" w:rsidR="00297DE7" w:rsidRDefault="00297DE7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lastRenderedPageBreak/>
        <w:t xml:space="preserve">University of San Diego, Political Science Department. “Sister Style: The Politics of Appearance for Black Women </w:t>
      </w:r>
    </w:p>
    <w:p w14:paraId="28FAA992" w14:textId="164FBD30" w:rsidR="00297DE7" w:rsidRDefault="00297DE7" w:rsidP="00297DE7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Political Elites.” April 2021.</w:t>
      </w:r>
    </w:p>
    <w:p w14:paraId="70E1ED92" w14:textId="77777777" w:rsidR="00297DE7" w:rsidRDefault="00297DE7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FC2B9A5" w14:textId="33481F34" w:rsidR="008E5E10" w:rsidRDefault="008E5E10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Northwestern University, Center for the Study of Diversity and Democracy. “Black Feminism, White Feminism, and</w:t>
      </w:r>
    </w:p>
    <w:p w14:paraId="6A4225E7" w14:textId="022945C3" w:rsidR="008E5E10" w:rsidRDefault="008E5E10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Anti-Racism.” March 2021.</w:t>
      </w:r>
    </w:p>
    <w:p w14:paraId="2CD5196E" w14:textId="77777777" w:rsidR="008E5E10" w:rsidRDefault="008E5E10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DA14FBC" w14:textId="6C58FC54" w:rsidR="00735A61" w:rsidRDefault="00735A61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Harvard</w:t>
      </w:r>
      <w:r w:rsidR="008E5E10">
        <w:rPr>
          <w:rStyle w:val="il"/>
          <w:rFonts w:asciiTheme="majorBidi" w:hAnsiTheme="majorBidi"/>
          <w:sz w:val="22"/>
          <w:szCs w:val="22"/>
        </w:rPr>
        <w:t xml:space="preserve"> University, Women &amp; Public Policy Program at the Harvard Kennedy School. “Sister Style: The Politics of</w:t>
      </w:r>
    </w:p>
    <w:p w14:paraId="4786B3EB" w14:textId="61AD9976" w:rsidR="008E5E10" w:rsidRDefault="008E5E10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Appearance for Black Women Political Elites.” March 2021.</w:t>
      </w:r>
    </w:p>
    <w:p w14:paraId="1B8F689F" w14:textId="77777777" w:rsidR="00735A61" w:rsidRDefault="00735A61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DC3D7AF" w14:textId="107CB744" w:rsidR="004B0D72" w:rsidRDefault="004B0D72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Cornell University, PSAC Workshop, Department of Government “Sister Style: The Politics of Appearance for Black </w:t>
      </w:r>
    </w:p>
    <w:p w14:paraId="504AEB99" w14:textId="1A692220" w:rsidR="004B0D72" w:rsidRDefault="004B0D72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Women Political Elites.” March 2021</w:t>
      </w:r>
    </w:p>
    <w:p w14:paraId="0B52FE3F" w14:textId="77777777" w:rsidR="004B0D72" w:rsidRDefault="004B0D72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2DFACD54" w14:textId="64BF5DEC" w:rsidR="001061AA" w:rsidRDefault="001061AA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Southern Methodist University, Tower Center. “Sister Style: The Politics of Appearance for Black Women Political </w:t>
      </w:r>
    </w:p>
    <w:p w14:paraId="1C830380" w14:textId="16122869" w:rsidR="001061AA" w:rsidRDefault="001061AA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Elites.” March 2021.</w:t>
      </w:r>
    </w:p>
    <w:p w14:paraId="51A5119F" w14:textId="77777777" w:rsidR="001061AA" w:rsidRDefault="001061AA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57C3CF1" w14:textId="7E9ED268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Center for Civic Engagement at James Madison University. African, African American, and Diaspora Studies annual</w:t>
      </w:r>
      <w:r>
        <w:rPr>
          <w:rStyle w:val="il"/>
          <w:rFonts w:asciiTheme="majorBidi" w:hAnsiTheme="majorBidi"/>
          <w:sz w:val="22"/>
          <w:szCs w:val="22"/>
        </w:rPr>
        <w:tab/>
      </w:r>
    </w:p>
    <w:p w14:paraId="6D2E2768" w14:textId="514E834F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Conference. “Systemic Racism in US Political Institutions.” February 2021.</w:t>
      </w:r>
    </w:p>
    <w:p w14:paraId="084D48B3" w14:textId="77777777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1EA67024" w14:textId="436DC53F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561A45">
        <w:rPr>
          <w:rStyle w:val="il"/>
          <w:rFonts w:asciiTheme="majorBidi" w:hAnsiTheme="majorBidi"/>
          <w:sz w:val="22"/>
          <w:szCs w:val="22"/>
        </w:rPr>
        <w:t>David M. Kennedy Center for Intern</w:t>
      </w:r>
      <w:r>
        <w:rPr>
          <w:rStyle w:val="il"/>
          <w:rFonts w:asciiTheme="majorBidi" w:hAnsiTheme="majorBidi"/>
          <w:sz w:val="22"/>
          <w:szCs w:val="22"/>
        </w:rPr>
        <w:t>a</w:t>
      </w:r>
      <w:r w:rsidRPr="00561A45">
        <w:rPr>
          <w:rStyle w:val="il"/>
          <w:rFonts w:asciiTheme="majorBidi" w:hAnsiTheme="majorBidi"/>
          <w:sz w:val="22"/>
          <w:szCs w:val="22"/>
        </w:rPr>
        <w:t>tional Studies at Brigham Young University.” Race</w:t>
      </w:r>
      <w:r>
        <w:rPr>
          <w:rStyle w:val="il"/>
          <w:rFonts w:asciiTheme="majorBidi" w:hAnsiTheme="majorBidi"/>
          <w:sz w:val="22"/>
          <w:szCs w:val="22"/>
        </w:rPr>
        <w:t>, Myths and Realities.”</w:t>
      </w:r>
    </w:p>
    <w:p w14:paraId="66FAC792" w14:textId="7CD710B2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  <w:t>February 2021.</w:t>
      </w:r>
    </w:p>
    <w:p w14:paraId="229CD602" w14:textId="61A8670F" w:rsidR="00561A45" w:rsidRP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ab/>
      </w:r>
    </w:p>
    <w:p w14:paraId="129341B3" w14:textId="7228CF12" w:rsidR="00561A45" w:rsidRDefault="00561A45" w:rsidP="00561A45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University of Minnesota, Twin Cities. “American Politics Colloquium.” Department of Political Science.  February 2021.</w:t>
      </w:r>
    </w:p>
    <w:p w14:paraId="208AEE17" w14:textId="77777777" w:rsidR="00561A45" w:rsidRDefault="00561A45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969A5DB" w14:textId="364C19EA" w:rsidR="00BC1406" w:rsidRDefault="00BC1406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University of North Carolina, Chapel Hill, “Black Women in U.S. Politics from 1920 to 2020” African, African American, and Diaspora Studies Department, December 2020.</w:t>
      </w:r>
    </w:p>
    <w:p w14:paraId="113776F4" w14:textId="77777777" w:rsidR="00BC1406" w:rsidRDefault="00BC1406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35E15E6D" w14:textId="450CA58A" w:rsidR="009B0C9D" w:rsidRDefault="009B0C9D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Georgetown University, “Black Womxn Activists, Voters and Politicians” Gender+ Justice Initiative, November 2020.</w:t>
      </w:r>
    </w:p>
    <w:p w14:paraId="17D1ABFD" w14:textId="77777777" w:rsidR="009B0C9D" w:rsidRDefault="009B0C9D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3324E5A5" w14:textId="2F2A4FBF" w:rsidR="00EC7DDF" w:rsidRDefault="00EC7DDF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The New School for Social Research, “Post-Election Panel: The U.S. Election and the Future of Democracy” November 2020.</w:t>
      </w:r>
    </w:p>
    <w:p w14:paraId="49C35450" w14:textId="77777777" w:rsidR="00EC7DDF" w:rsidRDefault="00EC7DDF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EAC4FB5" w14:textId="3AA1FE49" w:rsidR="00EC7DDF" w:rsidRDefault="00EC7DDF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Johns Hopkins University “School of Advanced International Studies Community Post-Election Discussion” November 2020.</w:t>
      </w:r>
    </w:p>
    <w:p w14:paraId="0791CE7C" w14:textId="77777777" w:rsidR="00EC7DDF" w:rsidRDefault="00EC7DDF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379A9F23" w14:textId="337AC2D9" w:rsidR="004C77ED" w:rsidRDefault="004C77ED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Washington University</w:t>
      </w:r>
      <w:r w:rsidR="003E6C93">
        <w:rPr>
          <w:rStyle w:val="il"/>
          <w:rFonts w:asciiTheme="majorBidi" w:hAnsiTheme="majorBidi"/>
          <w:sz w:val="22"/>
          <w:szCs w:val="22"/>
        </w:rPr>
        <w:t xml:space="preserve"> </w:t>
      </w:r>
      <w:r w:rsidR="00BC1406">
        <w:rPr>
          <w:rStyle w:val="il"/>
          <w:rFonts w:asciiTheme="majorBidi" w:hAnsiTheme="majorBidi"/>
          <w:sz w:val="22"/>
          <w:szCs w:val="22"/>
        </w:rPr>
        <w:t>in</w:t>
      </w:r>
      <w:r w:rsidR="003E6C93">
        <w:rPr>
          <w:rStyle w:val="il"/>
          <w:rFonts w:asciiTheme="majorBidi" w:hAnsiTheme="majorBidi"/>
          <w:sz w:val="22"/>
          <w:szCs w:val="22"/>
        </w:rPr>
        <w:t xml:space="preserve"> St. Louis</w:t>
      </w:r>
      <w:r>
        <w:rPr>
          <w:rStyle w:val="il"/>
          <w:rFonts w:asciiTheme="majorBidi" w:hAnsiTheme="majorBidi"/>
          <w:sz w:val="22"/>
          <w:szCs w:val="22"/>
        </w:rPr>
        <w:t xml:space="preserve">, “Black Bodies, Black Votes” African and African American Studies </w:t>
      </w:r>
      <w:r w:rsidR="009A3FBC">
        <w:rPr>
          <w:rStyle w:val="il"/>
          <w:rFonts w:asciiTheme="majorBidi" w:hAnsiTheme="majorBidi"/>
          <w:sz w:val="22"/>
          <w:szCs w:val="22"/>
        </w:rPr>
        <w:t>Department</w:t>
      </w:r>
      <w:r>
        <w:rPr>
          <w:rStyle w:val="il"/>
          <w:rFonts w:asciiTheme="majorBidi" w:hAnsiTheme="majorBidi"/>
          <w:sz w:val="22"/>
          <w:szCs w:val="22"/>
        </w:rPr>
        <w:t>, October 2020.</w:t>
      </w:r>
    </w:p>
    <w:p w14:paraId="0DE6EC9A" w14:textId="77777777" w:rsidR="004C77ED" w:rsidRDefault="004C77ED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44CD2299" w14:textId="41D7C680" w:rsidR="008A1A3C" w:rsidRDefault="008A1A3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Georgia State University, </w:t>
      </w:r>
      <w:r w:rsidR="00CC6DA8">
        <w:rPr>
          <w:rStyle w:val="il"/>
          <w:rFonts w:asciiTheme="majorBidi" w:hAnsiTheme="majorBidi"/>
          <w:sz w:val="22"/>
          <w:szCs w:val="22"/>
        </w:rPr>
        <w:t xml:space="preserve">Women’s Philanthropy Network </w:t>
      </w:r>
      <w:r>
        <w:rPr>
          <w:rStyle w:val="il"/>
          <w:rFonts w:asciiTheme="majorBidi" w:hAnsiTheme="majorBidi"/>
          <w:sz w:val="22"/>
          <w:szCs w:val="22"/>
        </w:rPr>
        <w:t>“Women Leading the Way” October 2020.</w:t>
      </w:r>
    </w:p>
    <w:p w14:paraId="1AAACB1A" w14:textId="77777777" w:rsidR="008A1A3C" w:rsidRDefault="008A1A3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1825622E" w14:textId="0CB519C8" w:rsidR="001317D2" w:rsidRDefault="001317D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California State University, Northridge. “Women of Color on the 2020 Election” October 2020</w:t>
      </w:r>
    </w:p>
    <w:p w14:paraId="0AF3F962" w14:textId="77777777" w:rsidR="001317D2" w:rsidRDefault="001317D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2B98DB85" w14:textId="1DAE8909" w:rsidR="001317D2" w:rsidRDefault="001317D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Georgetown University. “Race and the Election” </w:t>
      </w:r>
      <w:r w:rsidR="004C77ED">
        <w:rPr>
          <w:rStyle w:val="il"/>
          <w:rFonts w:asciiTheme="majorBidi" w:hAnsiTheme="majorBidi"/>
          <w:sz w:val="22"/>
          <w:szCs w:val="22"/>
        </w:rPr>
        <w:t>Department of Government. October 2020</w:t>
      </w:r>
    </w:p>
    <w:p w14:paraId="4C44B7E0" w14:textId="77777777" w:rsidR="001317D2" w:rsidRDefault="001317D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EB7E585" w14:textId="222A4FD1" w:rsidR="0013163C" w:rsidRDefault="009513F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University of Southern California “</w:t>
      </w:r>
      <w:proofErr w:type="spellStart"/>
      <w:r>
        <w:rPr>
          <w:rStyle w:val="il"/>
          <w:rFonts w:asciiTheme="majorBidi" w:hAnsiTheme="majorBidi"/>
          <w:sz w:val="22"/>
          <w:szCs w:val="22"/>
        </w:rPr>
        <w:t>Dornsife</w:t>
      </w:r>
      <w:proofErr w:type="spellEnd"/>
      <w:r>
        <w:rPr>
          <w:rStyle w:val="il"/>
          <w:rFonts w:asciiTheme="majorBidi" w:hAnsiTheme="majorBidi"/>
          <w:sz w:val="22"/>
          <w:szCs w:val="22"/>
        </w:rPr>
        <w:t xml:space="preserve"> Dialogues: Women Who Lead: Redefining American Politics” October 2020</w:t>
      </w:r>
    </w:p>
    <w:p w14:paraId="7D509DCA" w14:textId="77777777" w:rsidR="009513FC" w:rsidRDefault="009513F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71E4037" w14:textId="0C2D43BE" w:rsidR="0013163C" w:rsidRPr="003359CB" w:rsidRDefault="009513F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9513FC">
        <w:rPr>
          <w:rStyle w:val="il"/>
          <w:rFonts w:asciiTheme="majorBidi" w:hAnsiTheme="majorBidi"/>
          <w:sz w:val="22"/>
          <w:szCs w:val="22"/>
          <w:lang w:val="fr-FR"/>
        </w:rPr>
        <w:t>Notre Dame</w:t>
      </w:r>
      <w:r w:rsidR="00EC7DDF">
        <w:rPr>
          <w:rStyle w:val="il"/>
          <w:rFonts w:asciiTheme="majorBidi" w:hAnsiTheme="majorBidi"/>
          <w:sz w:val="22"/>
          <w:szCs w:val="22"/>
          <w:lang w:val="fr-FR"/>
        </w:rPr>
        <w:t xml:space="preserve"> </w:t>
      </w:r>
      <w:proofErr w:type="spellStart"/>
      <w:r w:rsidR="00EC7DDF">
        <w:rPr>
          <w:rStyle w:val="il"/>
          <w:rFonts w:asciiTheme="majorBidi" w:hAnsiTheme="majorBidi"/>
          <w:sz w:val="22"/>
          <w:szCs w:val="22"/>
          <w:lang w:val="fr-FR"/>
        </w:rPr>
        <w:t>University</w:t>
      </w:r>
      <w:proofErr w:type="spellEnd"/>
      <w:r>
        <w:rPr>
          <w:rStyle w:val="il"/>
          <w:rFonts w:asciiTheme="majorBidi" w:hAnsiTheme="majorBidi"/>
          <w:sz w:val="22"/>
          <w:szCs w:val="22"/>
          <w:lang w:val="fr-FR"/>
        </w:rPr>
        <w:t>,</w:t>
      </w:r>
      <w:r w:rsidRPr="009513FC">
        <w:rPr>
          <w:rStyle w:val="il"/>
          <w:rFonts w:asciiTheme="majorBidi" w:hAnsiTheme="majorBidi"/>
          <w:sz w:val="22"/>
          <w:szCs w:val="22"/>
          <w:lang w:val="fr-FR"/>
        </w:rPr>
        <w:t xml:space="preserve"> “2020 Voter Forum</w:t>
      </w:r>
      <w:r>
        <w:rPr>
          <w:rStyle w:val="il"/>
          <w:rFonts w:asciiTheme="majorBidi" w:hAnsiTheme="majorBidi"/>
          <w:sz w:val="22"/>
          <w:szCs w:val="22"/>
          <w:lang w:val="fr-FR"/>
        </w:rPr>
        <w:t>.</w:t>
      </w:r>
      <w:r w:rsidRPr="009513FC">
        <w:rPr>
          <w:rStyle w:val="il"/>
          <w:rFonts w:asciiTheme="majorBidi" w:hAnsiTheme="majorBidi"/>
          <w:sz w:val="22"/>
          <w:szCs w:val="22"/>
          <w:lang w:val="fr-FR"/>
        </w:rPr>
        <w:t>”</w:t>
      </w:r>
      <w:r>
        <w:rPr>
          <w:rStyle w:val="il"/>
          <w:rFonts w:asciiTheme="majorBidi" w:hAnsiTheme="majorBidi"/>
          <w:sz w:val="22"/>
          <w:szCs w:val="22"/>
          <w:lang w:val="fr-FR"/>
        </w:rPr>
        <w:t xml:space="preserve"> </w:t>
      </w:r>
      <w:r w:rsidRPr="003359CB">
        <w:rPr>
          <w:rStyle w:val="il"/>
          <w:rFonts w:asciiTheme="majorBidi" w:hAnsiTheme="majorBidi"/>
          <w:sz w:val="22"/>
          <w:szCs w:val="22"/>
        </w:rPr>
        <w:t xml:space="preserve">October 2020.  </w:t>
      </w:r>
    </w:p>
    <w:p w14:paraId="45B9D12C" w14:textId="77777777" w:rsidR="009513FC" w:rsidRPr="003359CB" w:rsidRDefault="009513FC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1E9DFC27" w14:textId="1FED212B" w:rsidR="009A4362" w:rsidRDefault="009A436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Shirley A. Chisholm Center for Equity Studies, State University of New York, Empire State College (SUNY) – </w:t>
      </w:r>
    </w:p>
    <w:p w14:paraId="6E6E2397" w14:textId="4DCF6E66" w:rsidR="009A4362" w:rsidRDefault="009A4362" w:rsidP="009A4362">
      <w:pPr>
        <w:tabs>
          <w:tab w:val="left" w:pos="480"/>
        </w:tabs>
        <w:ind w:left="480"/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>University of the West Indies, “Black Women’s Hair Matters: The Uneasy Marriage of Electoral Politics and (Dis)Respectability Politics.” September 2020.</w:t>
      </w:r>
    </w:p>
    <w:p w14:paraId="4D5D133E" w14:textId="77777777" w:rsidR="009A4362" w:rsidRDefault="009A436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DA45A77" w14:textId="71D9D8BF" w:rsidR="009A4362" w:rsidRDefault="009A436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Lafayette College, “Diversity in the Constitution? Implications on American Democracy in an Era of Black Lives </w:t>
      </w:r>
    </w:p>
    <w:p w14:paraId="1EC2879A" w14:textId="7C2E1EFB" w:rsidR="009A4362" w:rsidRDefault="009A4362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lastRenderedPageBreak/>
        <w:tab/>
        <w:t>Matter.” September 2020.</w:t>
      </w:r>
    </w:p>
    <w:p w14:paraId="10676B0A" w14:textId="6A8208D1" w:rsidR="009946A9" w:rsidRDefault="009946A9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19991DE2" w14:textId="597208AA" w:rsidR="009946A9" w:rsidRDefault="009946A9" w:rsidP="009A4362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Indiana Humanities. “Black Women, Suffrage and Party Politics.” September 2020. </w:t>
      </w:r>
    </w:p>
    <w:p w14:paraId="280531D2" w14:textId="77777777" w:rsidR="009A4362" w:rsidRDefault="009A4362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80D1CAB" w14:textId="788F2ED9" w:rsidR="00DF3335" w:rsidRDefault="00DF3335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>
        <w:rPr>
          <w:rStyle w:val="il"/>
          <w:rFonts w:asciiTheme="majorBidi" w:hAnsiTheme="majorBidi"/>
          <w:sz w:val="22"/>
          <w:szCs w:val="22"/>
        </w:rPr>
        <w:t xml:space="preserve">Simon </w:t>
      </w:r>
      <w:proofErr w:type="spellStart"/>
      <w:r>
        <w:rPr>
          <w:rStyle w:val="il"/>
          <w:rFonts w:asciiTheme="majorBidi" w:hAnsiTheme="majorBidi"/>
          <w:sz w:val="22"/>
          <w:szCs w:val="22"/>
        </w:rPr>
        <w:t>Frasure</w:t>
      </w:r>
      <w:proofErr w:type="spellEnd"/>
      <w:r>
        <w:rPr>
          <w:rStyle w:val="il"/>
          <w:rFonts w:asciiTheme="majorBidi" w:hAnsiTheme="majorBidi"/>
          <w:sz w:val="22"/>
          <w:szCs w:val="22"/>
        </w:rPr>
        <w:t xml:space="preserve"> University, “Thank you Black Women for Saving America and Democracy.” February 2020</w:t>
      </w:r>
    </w:p>
    <w:p w14:paraId="6BB845ED" w14:textId="77777777" w:rsidR="00DF3335" w:rsidRDefault="00DF3335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8569868" w14:textId="51035628" w:rsidR="00516B01" w:rsidRPr="00363169" w:rsidRDefault="00516B0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Amsterdam, European Conference of Politics and Gender “Professional Roundtable: Advancing Women </w:t>
      </w:r>
    </w:p>
    <w:p w14:paraId="00206D1E" w14:textId="259CF8A5" w:rsidR="00516B01" w:rsidRPr="00363169" w:rsidRDefault="00516B01" w:rsidP="00516B01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 xml:space="preserve">and People of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Colour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 in Political Science.” July 2019.</w:t>
      </w:r>
    </w:p>
    <w:p w14:paraId="63C6E092" w14:textId="77777777" w:rsidR="00516B01" w:rsidRPr="00363169" w:rsidRDefault="00516B0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0DEA47A" w14:textId="5B023967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Toronto, “Black Women’s Hair Matters: The Uneasy Marriage of Electoral Politics and (Dis)Respectability </w:t>
      </w:r>
    </w:p>
    <w:p w14:paraId="31874EE1" w14:textId="560DE9FF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Politics.</w:t>
      </w:r>
      <w:r w:rsidR="004E1A60" w:rsidRPr="00363169">
        <w:rPr>
          <w:rStyle w:val="il"/>
          <w:rFonts w:asciiTheme="majorBidi" w:hAnsiTheme="majorBidi"/>
          <w:sz w:val="22"/>
          <w:szCs w:val="22"/>
        </w:rPr>
        <w:t>”  Women I</w:t>
      </w:r>
      <w:r w:rsidR="000C5854">
        <w:rPr>
          <w:rStyle w:val="il"/>
          <w:rFonts w:asciiTheme="majorBidi" w:hAnsiTheme="majorBidi"/>
          <w:sz w:val="22"/>
          <w:szCs w:val="22"/>
        </w:rPr>
        <w:t>n</w:t>
      </w:r>
      <w:r w:rsidR="004E1A60" w:rsidRPr="00363169">
        <w:rPr>
          <w:rStyle w:val="il"/>
          <w:rFonts w:asciiTheme="majorBidi" w:hAnsiTheme="majorBidi"/>
          <w:sz w:val="22"/>
          <w:szCs w:val="22"/>
        </w:rPr>
        <w:t xml:space="preserve"> Politics, Women in Leadership Conference,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March 2019.</w:t>
      </w:r>
    </w:p>
    <w:p w14:paraId="78AB359E" w14:textId="77777777" w:rsidR="00DE0B81" w:rsidRPr="00363169" w:rsidRDefault="00DE0B81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BF6EBF7" w14:textId="78589078" w:rsidR="00C161A9" w:rsidRPr="00363169" w:rsidRDefault="00C161A9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University of Kentucky, “Black Women in Politics Symposium” African American and Africana Studies Symposium,</w:t>
      </w:r>
    </w:p>
    <w:p w14:paraId="057ED866" w14:textId="1EF403CC" w:rsidR="00C161A9" w:rsidRPr="00363169" w:rsidRDefault="00C161A9" w:rsidP="00C161A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March 2019.</w:t>
      </w:r>
    </w:p>
    <w:p w14:paraId="3B21DD2A" w14:textId="77777777" w:rsidR="00C161A9" w:rsidRPr="00363169" w:rsidRDefault="00C161A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02274B9" w14:textId="0B078910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Rice University, “Deep Dive in</w:t>
      </w:r>
      <w:r w:rsidR="007F14BD" w:rsidRPr="00363169">
        <w:rPr>
          <w:rStyle w:val="il"/>
          <w:rFonts w:asciiTheme="majorBidi" w:hAnsiTheme="majorBidi"/>
          <w:sz w:val="22"/>
          <w:szCs w:val="22"/>
        </w:rPr>
        <w:t>to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a Beautiful Intersectional Mess: Black Women Candidates and the Politics of </w:t>
      </w:r>
    </w:p>
    <w:p w14:paraId="0234AFD7" w14:textId="7AB72BB5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Appearance” Workshop on Race, Gender and Political Representation. February 2019</w:t>
      </w:r>
    </w:p>
    <w:p w14:paraId="6014AD1F" w14:textId="14426D89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5370CA21" w14:textId="360F8E8A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University of California, Los Angeles, “Doing Intersectional Research: The Case of Black Women Political Elites”</w:t>
      </w:r>
    </w:p>
    <w:p w14:paraId="0DDC1B6D" w14:textId="461F9CD8" w:rsidR="002C74B9" w:rsidRPr="00363169" w:rsidRDefault="002C74B9" w:rsidP="002C74B9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Race and Ethnic Politics Workshop, February 2019</w:t>
      </w:r>
    </w:p>
    <w:p w14:paraId="1D9D7442" w14:textId="77777777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927AC99" w14:textId="30E8DE0E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Sidwell Friends School, “Black Women and the Legacy of MLK” Martin Luther King Day Lecture, January 2019</w:t>
      </w:r>
    </w:p>
    <w:p w14:paraId="0DB84941" w14:textId="77777777" w:rsidR="002C74B9" w:rsidRPr="00363169" w:rsidRDefault="002C74B9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266428E9" w14:textId="5215144A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Brooklyn College, “Chisholm Day 2018: A Roundtable </w:t>
      </w:r>
      <w:proofErr w:type="gramStart"/>
      <w:r w:rsidRPr="00363169">
        <w:rPr>
          <w:rStyle w:val="il"/>
          <w:rFonts w:asciiTheme="majorBidi" w:hAnsiTheme="majorBidi"/>
          <w:sz w:val="22"/>
          <w:szCs w:val="22"/>
        </w:rPr>
        <w:t>On</w:t>
      </w:r>
      <w:proofErr w:type="gramEnd"/>
      <w:r w:rsidRPr="00363169">
        <w:rPr>
          <w:rStyle w:val="il"/>
          <w:rFonts w:asciiTheme="majorBidi" w:hAnsiTheme="majorBidi"/>
          <w:sz w:val="22"/>
          <w:szCs w:val="22"/>
        </w:rPr>
        <w:t xml:space="preserve"> The State of Black Women’s Politics” November 2018</w:t>
      </w:r>
    </w:p>
    <w:p w14:paraId="7C3696D5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064A6A5E" w14:textId="6B822E49" w:rsidR="00BB5A2D" w:rsidRPr="00363169" w:rsidRDefault="00BB5A2D" w:rsidP="00947948">
      <w:pPr>
        <w:tabs>
          <w:tab w:val="left" w:pos="480"/>
        </w:tabs>
        <w:outlineLvl w:val="0"/>
        <w:rPr>
          <w:rFonts w:asciiTheme="majorBidi" w:hAnsiTheme="majorBidi"/>
          <w:bCs/>
          <w:spacing w:val="-3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Connecticut, “Late to the Party: </w:t>
      </w:r>
      <w:r w:rsidRPr="00363169">
        <w:rPr>
          <w:rFonts w:asciiTheme="majorBidi" w:hAnsiTheme="majorBidi"/>
          <w:bCs/>
          <w:spacing w:val="-3"/>
          <w:sz w:val="22"/>
          <w:szCs w:val="22"/>
        </w:rPr>
        <w:t xml:space="preserve">Political Parties Inconsistent Support of Black Women Candidates” </w:t>
      </w:r>
    </w:p>
    <w:p w14:paraId="34181742" w14:textId="2F3201B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Department of Political Science Colloquium, November 2018</w:t>
      </w:r>
    </w:p>
    <w:p w14:paraId="66CC2F1E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DFB50A1" w14:textId="540C5322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Connecticut, “Thank you Black Women for Saving American Democracy” UCONN Collaborative to </w:t>
      </w:r>
    </w:p>
    <w:p w14:paraId="2F1AC07E" w14:textId="48B2460C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Advance Equity Through Research on Women and Girls of Color, November 2018</w:t>
      </w:r>
    </w:p>
    <w:p w14:paraId="1EE566B4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792EC302" w14:textId="1E1638AC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Georgia State University, “Black Women Save Democracy”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WomenLead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>, J. Mack Robinson College of Business,</w:t>
      </w:r>
    </w:p>
    <w:p w14:paraId="071BF4BA" w14:textId="127D6C7A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November 2018</w:t>
      </w:r>
    </w:p>
    <w:p w14:paraId="70B7377E" w14:textId="77777777" w:rsidR="00BB5A2D" w:rsidRPr="00363169" w:rsidRDefault="00BB5A2D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</w:p>
    <w:p w14:paraId="6EC19EAD" w14:textId="0D9DC8D8" w:rsidR="00AC1B0E" w:rsidRPr="00363169" w:rsidRDefault="00A0597E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Louisiana State University, “</w:t>
      </w:r>
      <w:r w:rsidR="00AC1B0E" w:rsidRPr="00363169">
        <w:rPr>
          <w:rStyle w:val="il"/>
          <w:rFonts w:asciiTheme="majorBidi" w:hAnsiTheme="majorBidi"/>
          <w:sz w:val="22"/>
          <w:szCs w:val="22"/>
        </w:rPr>
        <w:t xml:space="preserve">She Persisted: Women at the Ballot Box and On the Campaign Trail,” Reilly Center for </w:t>
      </w:r>
    </w:p>
    <w:p w14:paraId="6727D378" w14:textId="4FE8010F" w:rsidR="00A0597E" w:rsidRPr="00363169" w:rsidRDefault="00AC1B0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Media</w:t>
      </w:r>
      <w:r w:rsidR="00CF7FBA" w:rsidRPr="00363169">
        <w:rPr>
          <w:rStyle w:val="il"/>
          <w:rFonts w:asciiTheme="majorBidi" w:hAnsiTheme="majorBidi"/>
          <w:sz w:val="22"/>
          <w:szCs w:val="22"/>
        </w:rPr>
        <w:t>, the LSU Women’s Center,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and Public Affairs and Manship School of Mass Communication, October 201.</w:t>
      </w:r>
    </w:p>
    <w:p w14:paraId="13C731F3" w14:textId="77777777" w:rsidR="00AC1B0E" w:rsidRPr="00363169" w:rsidRDefault="00AC1B0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380EC4E" w14:textId="47945363" w:rsidR="009E27FE" w:rsidRPr="00363169" w:rsidRDefault="009E27FE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Purdue University, “Work-Life Balance” Pre-tenure Conference for Women, September 2017</w:t>
      </w:r>
      <w:r w:rsidR="00BB5A2D" w:rsidRPr="00363169">
        <w:rPr>
          <w:rStyle w:val="il"/>
          <w:rFonts w:asciiTheme="majorBidi" w:hAnsiTheme="majorBidi"/>
          <w:sz w:val="22"/>
          <w:szCs w:val="22"/>
        </w:rPr>
        <w:t>, September 2018</w:t>
      </w:r>
    </w:p>
    <w:p w14:paraId="175824FD" w14:textId="77777777" w:rsidR="009E27FE" w:rsidRPr="00363169" w:rsidRDefault="009E27FE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20877C1E" w14:textId="102505CC" w:rsidR="00B67464" w:rsidRPr="00363169" w:rsidRDefault="00B67464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Whittier College, “Black Feminist Reflections on the 2016 Elections and Hopes for the Trump Presidency,” Gender</w:t>
      </w:r>
    </w:p>
    <w:p w14:paraId="1A7185C1" w14:textId="592B7A1F" w:rsidR="00B67464" w:rsidRPr="00363169" w:rsidRDefault="00B67464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and the Election Speaker Series, February 2017.</w:t>
      </w:r>
    </w:p>
    <w:p w14:paraId="218B06C6" w14:textId="0787E81B" w:rsidR="00F61594" w:rsidRPr="00363169" w:rsidRDefault="00DF734D" w:rsidP="00F61594">
      <w:pPr>
        <w:spacing w:before="100" w:beforeAutospacing="1" w:after="100" w:afterAutospacing="1"/>
        <w:rPr>
          <w:rStyle w:val="il"/>
          <w:rFonts w:ascii="TimesNewRomanPSMT" w:hAnsi="TimesNewRomanPSMT"/>
          <w:sz w:val="22"/>
          <w:szCs w:val="22"/>
        </w:rPr>
      </w:pPr>
      <w:r w:rsidRPr="00363169">
        <w:rPr>
          <w:rFonts w:ascii="TimesNewRomanPSMT" w:hAnsi="TimesNewRomanPSMT"/>
          <w:sz w:val="22"/>
          <w:szCs w:val="22"/>
        </w:rPr>
        <w:t>Purdue University, “BlackLivesMatter: Racial Tension and Police Violence in the Midwest and Beyond</w:t>
      </w:r>
      <w:r w:rsidR="00F61594" w:rsidRPr="00363169">
        <w:rPr>
          <w:rFonts w:ascii="TimesNewRomanPSMT" w:hAnsi="TimesNewRomanPSMT"/>
          <w:sz w:val="22"/>
          <w:szCs w:val="22"/>
        </w:rPr>
        <w:t>” (with Jean Beaman) Social Justice Seminar Series, Purdue University, December 2016</w:t>
      </w:r>
    </w:p>
    <w:p w14:paraId="2B367DAF" w14:textId="57481DAD" w:rsidR="003D00A6" w:rsidRPr="00363169" w:rsidRDefault="003D00A6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Universit</w:t>
      </w:r>
      <w:r w:rsidR="009E27FE" w:rsidRPr="00363169">
        <w:rPr>
          <w:rStyle w:val="il"/>
          <w:rFonts w:asciiTheme="majorBidi" w:hAnsiTheme="majorBidi"/>
          <w:sz w:val="22"/>
          <w:szCs w:val="22"/>
        </w:rPr>
        <w:t>y of California, Los Angeles, “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Why Hair Matters for Black Women Political Elites,” Race &amp; Ethnic Politics </w:t>
      </w:r>
    </w:p>
    <w:p w14:paraId="50E28B3C" w14:textId="68FF2964" w:rsidR="003D00A6" w:rsidRPr="00363169" w:rsidRDefault="003D00A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Workshop, Department of Political Science, October 2016.</w:t>
      </w:r>
    </w:p>
    <w:p w14:paraId="64807F7C" w14:textId="77777777" w:rsidR="003D00A6" w:rsidRPr="00363169" w:rsidRDefault="003D00A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55F774CE" w14:textId="0DD2C6A5" w:rsidR="00136F26" w:rsidRPr="00363169" w:rsidRDefault="00136F26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Illinois, Chicago, “Sisters </w:t>
      </w:r>
      <w:r w:rsidR="00514213" w:rsidRPr="00363169">
        <w:rPr>
          <w:rStyle w:val="il"/>
          <w:rFonts w:asciiTheme="majorBidi" w:hAnsiTheme="majorBidi"/>
          <w:sz w:val="22"/>
          <w:szCs w:val="22"/>
        </w:rPr>
        <w:t>i</w:t>
      </w:r>
      <w:r w:rsidRPr="00363169">
        <w:rPr>
          <w:rStyle w:val="il"/>
          <w:rFonts w:asciiTheme="majorBidi" w:hAnsiTheme="majorBidi"/>
          <w:sz w:val="22"/>
          <w:szCs w:val="22"/>
        </w:rPr>
        <w:t>n the Statehouse: Overview of Representational Identity Theory,” Department</w:t>
      </w:r>
    </w:p>
    <w:p w14:paraId="3538C5F9" w14:textId="4532BB8B" w:rsidR="00136F26" w:rsidRPr="00363169" w:rsidRDefault="00136F2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Of Political Science, February 2016.</w:t>
      </w:r>
    </w:p>
    <w:p w14:paraId="1148EB10" w14:textId="77777777" w:rsidR="00136F26" w:rsidRPr="00363169" w:rsidRDefault="00136F26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20B55B11" w14:textId="77777777" w:rsidR="00E549D3" w:rsidRPr="00363169" w:rsidRDefault="00E549D3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Ralph Bunche Summer Institute, “</w:t>
      </w:r>
      <w:r w:rsidRPr="00363169">
        <w:rPr>
          <w:rFonts w:asciiTheme="majorBidi" w:hAnsiTheme="majorBidi"/>
          <w:sz w:val="22"/>
          <w:szCs w:val="22"/>
        </w:rPr>
        <w:t xml:space="preserve">Sisters in the Statehouse: Black Women and Legislative Decision Making.” Thursday </w:t>
      </w:r>
    </w:p>
    <w:p w14:paraId="59F21300" w14:textId="22793D5F" w:rsidR="00E549D3" w:rsidRPr="00363169" w:rsidRDefault="00E549D3" w:rsidP="00E549D3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ab/>
        <w:t>Dinner Keynote Speaker, Duke University/American Political Science Association, June 2015</w:t>
      </w:r>
    </w:p>
    <w:p w14:paraId="551A29A6" w14:textId="77777777" w:rsidR="00E549D3" w:rsidRPr="00363169" w:rsidRDefault="00E549D3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3056B702" w14:textId="6F9CA886" w:rsidR="00AA47E2" w:rsidRPr="00363169" w:rsidRDefault="00AA47E2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Emory University, “It’s More Than Hair: Black Women’s Legislative Experiences and Body Politics.”  Grace Towns</w:t>
      </w:r>
    </w:p>
    <w:p w14:paraId="04273804" w14:textId="67FA09EC" w:rsidR="00AA47E2" w:rsidRPr="00363169" w:rsidRDefault="00AA47E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Hamilton Lecture, April 2015</w:t>
      </w:r>
    </w:p>
    <w:p w14:paraId="09B78433" w14:textId="77777777" w:rsidR="00AA47E2" w:rsidRPr="00363169" w:rsidRDefault="00AA47E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347CC49" w14:textId="77777777" w:rsidR="003D3702" w:rsidRPr="00363169" w:rsidRDefault="003D3702" w:rsidP="00947948">
      <w:pPr>
        <w:tabs>
          <w:tab w:val="left" w:pos="48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Missouri, “Black Women’s Pathways to Elected Office,” Department of Women’s, Gender and Sexuality </w:t>
      </w:r>
    </w:p>
    <w:p w14:paraId="0A91D5E4" w14:textId="3CC2D926" w:rsidR="003D3702" w:rsidRPr="00363169" w:rsidRDefault="003D370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Studies, October 2014</w:t>
      </w:r>
    </w:p>
    <w:p w14:paraId="17C74A79" w14:textId="77777777" w:rsidR="003D3702" w:rsidRPr="00363169" w:rsidRDefault="003D370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</w:p>
    <w:p w14:paraId="003F900B" w14:textId="77777777" w:rsidR="00062BD2" w:rsidRPr="00363169" w:rsidRDefault="00062BD2" w:rsidP="00947948">
      <w:pPr>
        <w:tabs>
          <w:tab w:val="left" w:pos="48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Ralph Bunche Summer Institute, “</w:t>
      </w:r>
      <w:r w:rsidRPr="00363169">
        <w:rPr>
          <w:rFonts w:asciiTheme="majorBidi" w:hAnsiTheme="majorBidi"/>
          <w:sz w:val="22"/>
          <w:szCs w:val="22"/>
        </w:rPr>
        <w:t xml:space="preserve">It’s Not Just Hair…And You Do Care: The Politics of Appearance for Black Women </w:t>
      </w:r>
    </w:p>
    <w:p w14:paraId="3F176BEE" w14:textId="77777777" w:rsidR="00062BD2" w:rsidRPr="00363169" w:rsidRDefault="00062BD2" w:rsidP="00062BD2">
      <w:pPr>
        <w:tabs>
          <w:tab w:val="left" w:pos="48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State Legislators” Thursday Dinner Keynote Speaker, Duke University/American Political Science Association, </w:t>
      </w:r>
    </w:p>
    <w:p w14:paraId="7BCABC23" w14:textId="56848039" w:rsidR="00062BD2" w:rsidRPr="00363169" w:rsidRDefault="00062BD2" w:rsidP="00062BD2">
      <w:pPr>
        <w:tabs>
          <w:tab w:val="left" w:pos="48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June 2014</w:t>
      </w:r>
    </w:p>
    <w:p w14:paraId="2BA09110" w14:textId="77777777" w:rsidR="00062BD2" w:rsidRPr="00363169" w:rsidRDefault="00062BD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6F44B917" w14:textId="7CB7E328" w:rsidR="001E7E05" w:rsidRPr="00363169" w:rsidRDefault="001E7E0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Tippecanoe County Public Library, “Domestic Violence and Racial Perspectives,” Women’s History Month Keynote</w:t>
      </w:r>
    </w:p>
    <w:p w14:paraId="520F2589" w14:textId="20C00947" w:rsidR="001E7E05" w:rsidRPr="00363169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Speaker, March 2014</w:t>
      </w:r>
    </w:p>
    <w:p w14:paraId="3A7DA72F" w14:textId="77777777" w:rsidR="001E7E05" w:rsidRPr="00363169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5187C80C" w14:textId="684EA8A2" w:rsidR="00262FFF" w:rsidRPr="00363169" w:rsidRDefault="00262F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Purdue University, “Speak Now or Forever Hold Your Peace: Black Women State Legislators’ Views on Same</w:t>
      </w:r>
    </w:p>
    <w:p w14:paraId="73CF070E" w14:textId="0E9F50B8" w:rsidR="00262FFF" w:rsidRPr="00363169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Sex Marriage” Harriet Jacobs Lecture, Keynote Speaker, March 2014.</w:t>
      </w:r>
    </w:p>
    <w:p w14:paraId="61126520" w14:textId="77777777" w:rsidR="00262FFF" w:rsidRPr="00363169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09A31431" w14:textId="10E86575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St. Joseph’s College (Indiana), “King’s Message to Millennials” Martin Luther King Jr. Day Keynote Speaker</w:t>
      </w:r>
      <w:r w:rsidR="00262FFF" w:rsidRPr="00363169">
        <w:rPr>
          <w:rStyle w:val="il"/>
          <w:rFonts w:asciiTheme="majorBidi" w:hAnsiTheme="majorBidi"/>
          <w:sz w:val="22"/>
          <w:szCs w:val="22"/>
        </w:rPr>
        <w:t>,</w:t>
      </w:r>
    </w:p>
    <w:p w14:paraId="570290B2" w14:textId="61FDDF5B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January 2014</w:t>
      </w:r>
    </w:p>
    <w:p w14:paraId="504A61DC" w14:textId="77777777" w:rsidR="00CB3022" w:rsidRPr="00363169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02D9FBA5" w14:textId="30811036" w:rsidR="00BF53D6" w:rsidRPr="00363169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Jackson State University, “The Politics of Hair for Black Women State Legislators” </w:t>
      </w:r>
      <w:r w:rsidRPr="00363169">
        <w:rPr>
          <w:rFonts w:asciiTheme="majorBidi" w:hAnsiTheme="majorBidi"/>
          <w:sz w:val="22"/>
          <w:szCs w:val="22"/>
        </w:rPr>
        <w:t xml:space="preserve">College of Liberal Arts </w:t>
      </w:r>
    </w:p>
    <w:p w14:paraId="0CEC7C05" w14:textId="3E88FF56" w:rsidR="00BF53D6" w:rsidRPr="00363169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Research Symposium</w:t>
      </w:r>
      <w:r w:rsidR="00262FFF" w:rsidRPr="00363169">
        <w:rPr>
          <w:rFonts w:asciiTheme="majorBidi" w:hAnsiTheme="majorBidi"/>
          <w:sz w:val="22"/>
          <w:szCs w:val="22"/>
        </w:rPr>
        <w:t>,</w:t>
      </w:r>
      <w:r w:rsidRPr="00363169">
        <w:rPr>
          <w:rStyle w:val="il"/>
          <w:rFonts w:asciiTheme="majorBidi" w:hAnsiTheme="majorBidi"/>
          <w:sz w:val="22"/>
          <w:szCs w:val="22"/>
        </w:rPr>
        <w:t xml:space="preserve"> October 2013</w:t>
      </w:r>
    </w:p>
    <w:p w14:paraId="76EBAD28" w14:textId="77777777" w:rsidR="00BF53D6" w:rsidRPr="00363169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79AD1B6B" w14:textId="77777777" w:rsidR="00AC4C51" w:rsidRPr="00363169" w:rsidRDefault="00AC4C5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University of Missouri, Columbia, “Black Women’s Legislative Decision Making on Same-Sex Marriage Legislation,” </w:t>
      </w:r>
    </w:p>
    <w:p w14:paraId="0101C0C6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 xml:space="preserve">Race and Power, Gender and Justice, Sexual Orientation and Human Rights: The Difference Race, Gender, and </w:t>
      </w:r>
    </w:p>
    <w:p w14:paraId="3B4D2ACC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ab/>
        <w:t>Sexual Orientation Make with Voters, September 2012</w:t>
      </w:r>
    </w:p>
    <w:p w14:paraId="1A6F96CD" w14:textId="77777777" w:rsidR="00AC4C51" w:rsidRPr="00363169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45F8E860" w14:textId="77777777" w:rsidR="007A129A" w:rsidRPr="00363169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Massachusetts Institute of Technology, “Gender and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Deracialization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: Exploring Black Women State </w:t>
      </w:r>
    </w:p>
    <w:p w14:paraId="78F783A9" w14:textId="77777777" w:rsidR="007A129A" w:rsidRPr="00363169" w:rsidRDefault="007A129A" w:rsidP="007A1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Style w:val="il"/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 xml:space="preserve">Legislators Views on Same Sex Marriage &amp; Black Political Identities,” </w:t>
      </w:r>
      <w:proofErr w:type="spellStart"/>
      <w:r w:rsidRPr="00363169">
        <w:rPr>
          <w:rStyle w:val="il"/>
          <w:rFonts w:asciiTheme="majorBidi" w:hAnsiTheme="majorBidi"/>
          <w:sz w:val="22"/>
          <w:szCs w:val="22"/>
        </w:rPr>
        <w:t>Deracialization</w:t>
      </w:r>
      <w:proofErr w:type="spellEnd"/>
      <w:r w:rsidRPr="00363169">
        <w:rPr>
          <w:rStyle w:val="il"/>
          <w:rFonts w:asciiTheme="majorBidi" w:hAnsiTheme="majorBidi"/>
          <w:sz w:val="22"/>
          <w:szCs w:val="22"/>
        </w:rPr>
        <w:t xml:space="preserve"> Conference, April 2012</w:t>
      </w:r>
    </w:p>
    <w:p w14:paraId="4A82F3F6" w14:textId="77777777" w:rsidR="007A129A" w:rsidRPr="00363169" w:rsidRDefault="007A129A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rFonts w:asciiTheme="majorBidi" w:hAnsiTheme="majorBidi"/>
          <w:sz w:val="22"/>
          <w:szCs w:val="22"/>
        </w:rPr>
      </w:pPr>
    </w:p>
    <w:p w14:paraId="6060787A" w14:textId="77777777" w:rsidR="00062BD2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Style w:val="il"/>
          <w:rFonts w:asciiTheme="majorBidi" w:hAnsiTheme="majorBidi"/>
          <w:sz w:val="22"/>
          <w:szCs w:val="22"/>
        </w:rPr>
        <w:t>Five</w:t>
      </w:r>
      <w:r w:rsidRPr="00363169">
        <w:rPr>
          <w:rFonts w:asciiTheme="majorBidi" w:hAnsiTheme="majorBidi"/>
          <w:sz w:val="22"/>
          <w:szCs w:val="22"/>
        </w:rPr>
        <w:t xml:space="preserve"> College Women Studies Research Center, “The Politics of Appearance: Black Women Legislators Discuss Hair, </w:t>
      </w:r>
    </w:p>
    <w:p w14:paraId="5B5A6856" w14:textId="022618AA" w:rsidR="00763457" w:rsidRPr="00363169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763457" w:rsidRPr="00363169">
        <w:rPr>
          <w:rFonts w:asciiTheme="majorBidi" w:hAnsiTheme="majorBidi"/>
          <w:sz w:val="22"/>
          <w:szCs w:val="22"/>
        </w:rPr>
        <w:t>Skin Color, and Body Image,” Mount Holyoke College, April 2012</w:t>
      </w:r>
    </w:p>
    <w:p w14:paraId="366181EF" w14:textId="77777777" w:rsidR="00763457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55C28DBB" w14:textId="77777777" w:rsidR="00763457" w:rsidRPr="00363169" w:rsidRDefault="0076345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University of Hartford, “Race, Gender, and the 2012 Presidential Election.”  April 2012</w:t>
      </w:r>
    </w:p>
    <w:p w14:paraId="23C42BF5" w14:textId="77777777" w:rsidR="00763457" w:rsidRPr="00363169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15DD6BCB" w14:textId="33E56C01" w:rsidR="00062BD2" w:rsidRPr="00363169" w:rsidRDefault="00BB38C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Augustana College</w:t>
      </w:r>
      <w:r w:rsidR="005A05DD" w:rsidRPr="00363169">
        <w:rPr>
          <w:rFonts w:asciiTheme="majorBidi" w:hAnsiTheme="majorBidi"/>
          <w:sz w:val="22"/>
          <w:szCs w:val="22"/>
        </w:rPr>
        <w:t xml:space="preserve"> (Illinois)</w:t>
      </w:r>
      <w:r w:rsidRPr="00363169">
        <w:rPr>
          <w:rFonts w:asciiTheme="majorBidi" w:hAnsiTheme="majorBidi"/>
          <w:sz w:val="22"/>
          <w:szCs w:val="22"/>
        </w:rPr>
        <w:t xml:space="preserve">, “Occupy Wall Street &amp; Occupy the Hood: Inserting Race and Gender into Conversations of </w:t>
      </w:r>
    </w:p>
    <w:p w14:paraId="3BDE9B60" w14:textId="56CD326A" w:rsidR="00BB38CF" w:rsidRPr="00363169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BB38CF" w:rsidRPr="00363169">
        <w:rPr>
          <w:rFonts w:asciiTheme="majorBidi" w:hAnsiTheme="majorBidi"/>
          <w:sz w:val="22"/>
          <w:szCs w:val="22"/>
        </w:rPr>
        <w:t>Economic Inequality " (with Justin Hansford) White Privilege Summit,</w:t>
      </w:r>
      <w:r w:rsidRPr="00363169">
        <w:rPr>
          <w:rFonts w:asciiTheme="majorBidi" w:hAnsiTheme="majorBidi"/>
          <w:sz w:val="22"/>
          <w:szCs w:val="22"/>
        </w:rPr>
        <w:t xml:space="preserve"> </w:t>
      </w:r>
      <w:r w:rsidR="00BB38CF" w:rsidRPr="00363169">
        <w:rPr>
          <w:rFonts w:asciiTheme="majorBidi" w:hAnsiTheme="majorBidi"/>
          <w:sz w:val="22"/>
          <w:szCs w:val="22"/>
        </w:rPr>
        <w:t>March 2012</w:t>
      </w:r>
    </w:p>
    <w:p w14:paraId="65FB90CF" w14:textId="77777777" w:rsidR="00BB38CF" w:rsidRPr="00363169" w:rsidRDefault="00BB38CF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EEF345B" w14:textId="5CD8CCFA" w:rsidR="007407CC" w:rsidRPr="00363169" w:rsidRDefault="007407C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Augustana College</w:t>
      </w:r>
      <w:r w:rsidR="005A05DD" w:rsidRPr="00363169">
        <w:rPr>
          <w:rFonts w:asciiTheme="majorBidi" w:hAnsiTheme="majorBidi"/>
          <w:sz w:val="22"/>
          <w:szCs w:val="22"/>
        </w:rPr>
        <w:t xml:space="preserve"> (Illinois)</w:t>
      </w:r>
      <w:r w:rsidRPr="00363169">
        <w:rPr>
          <w:rFonts w:asciiTheme="majorBidi" w:hAnsiTheme="majorBidi"/>
          <w:sz w:val="22"/>
          <w:szCs w:val="22"/>
        </w:rPr>
        <w:t xml:space="preserve">, “The Impact of Identity on Legislative Behavior” </w:t>
      </w:r>
      <w:r w:rsidR="00726D20" w:rsidRPr="00363169">
        <w:rPr>
          <w:rFonts w:asciiTheme="majorBidi" w:hAnsiTheme="majorBidi"/>
          <w:sz w:val="22"/>
          <w:szCs w:val="22"/>
        </w:rPr>
        <w:t xml:space="preserve">White Privilege Summit, March </w:t>
      </w:r>
      <w:r w:rsidRPr="00363169">
        <w:rPr>
          <w:rFonts w:asciiTheme="majorBidi" w:hAnsiTheme="majorBidi"/>
          <w:sz w:val="22"/>
          <w:szCs w:val="22"/>
        </w:rPr>
        <w:t>2011</w:t>
      </w:r>
    </w:p>
    <w:p w14:paraId="39B87B20" w14:textId="77777777" w:rsidR="007407CC" w:rsidRPr="00363169" w:rsidRDefault="007407CC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3C1AC471" w14:textId="77777777" w:rsidR="00062BD2" w:rsidRPr="00363169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University of Missouri – St. Louis</w:t>
      </w:r>
      <w:r w:rsidR="000806AC" w:rsidRPr="00363169">
        <w:rPr>
          <w:rFonts w:asciiTheme="majorBidi" w:hAnsiTheme="majorBidi"/>
          <w:sz w:val="22"/>
          <w:szCs w:val="22"/>
        </w:rPr>
        <w:t xml:space="preserve">, Sue Shear Institute for Women in Public Life </w:t>
      </w:r>
      <w:r w:rsidRPr="00363169">
        <w:rPr>
          <w:rFonts w:asciiTheme="majorBidi" w:hAnsiTheme="majorBidi"/>
          <w:sz w:val="22"/>
          <w:szCs w:val="22"/>
        </w:rPr>
        <w:t xml:space="preserve">“The Impact of Identity on </w:t>
      </w:r>
    </w:p>
    <w:p w14:paraId="55041510" w14:textId="6222AEBB" w:rsidR="00135E77" w:rsidRPr="00363169" w:rsidRDefault="00135E77" w:rsidP="00062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Representation of Black Women</w:t>
      </w:r>
      <w:r w:rsidR="000806AC"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Legislators”</w:t>
      </w:r>
      <w:r w:rsidR="000806AC" w:rsidRPr="00363169">
        <w:rPr>
          <w:rFonts w:asciiTheme="majorBidi" w:hAnsiTheme="majorBidi"/>
          <w:sz w:val="22"/>
          <w:szCs w:val="22"/>
        </w:rPr>
        <w:t xml:space="preserve"> Women, Gender and Political Institutions Speaker Series</w:t>
      </w:r>
      <w:r w:rsidR="001F3762" w:rsidRPr="00363169">
        <w:rPr>
          <w:rFonts w:asciiTheme="majorBidi" w:hAnsiTheme="majorBidi"/>
          <w:sz w:val="22"/>
          <w:szCs w:val="22"/>
        </w:rPr>
        <w:t>, October</w:t>
      </w:r>
      <w:r w:rsidRPr="00363169">
        <w:rPr>
          <w:rFonts w:asciiTheme="majorBidi" w:hAnsiTheme="majorBidi"/>
          <w:sz w:val="22"/>
          <w:szCs w:val="22"/>
        </w:rPr>
        <w:t xml:space="preserve"> 2010</w:t>
      </w:r>
    </w:p>
    <w:p w14:paraId="18A8E0F4" w14:textId="77777777" w:rsidR="00135E77" w:rsidRPr="00363169" w:rsidRDefault="00135E77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21CAB7D3" w14:textId="77777777" w:rsidR="00135E77" w:rsidRPr="00363169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University of Connecticut, “The Difference We Bring: Black Women State </w:t>
      </w:r>
    </w:p>
    <w:p w14:paraId="78FAE28E" w14:textId="5514CB85" w:rsidR="00135E77" w:rsidRPr="00363169" w:rsidRDefault="00135E77" w:rsidP="00080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Legislators of Maryland Exploring the Impact of Race and Gender</w:t>
      </w:r>
      <w:r w:rsidR="000806AC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</w:t>
      </w:r>
      <w:r w:rsidR="000806AC" w:rsidRPr="00363169">
        <w:rPr>
          <w:rFonts w:asciiTheme="majorBidi" w:hAnsiTheme="majorBidi"/>
          <w:sz w:val="22"/>
          <w:szCs w:val="22"/>
        </w:rPr>
        <w:t xml:space="preserve">Department of </w:t>
      </w:r>
      <w:r w:rsidR="00BF53D6" w:rsidRPr="00363169">
        <w:rPr>
          <w:rFonts w:asciiTheme="majorBidi" w:hAnsiTheme="majorBidi"/>
          <w:sz w:val="22"/>
          <w:szCs w:val="22"/>
        </w:rPr>
        <w:t xml:space="preserve">Political </w:t>
      </w:r>
      <w:r w:rsidR="000806AC" w:rsidRPr="00363169">
        <w:rPr>
          <w:rFonts w:asciiTheme="majorBidi" w:hAnsiTheme="majorBidi"/>
          <w:sz w:val="22"/>
          <w:szCs w:val="22"/>
        </w:rPr>
        <w:t xml:space="preserve">Science Brown Bag Research Symposium, </w:t>
      </w:r>
      <w:r w:rsidRPr="00363169">
        <w:rPr>
          <w:rFonts w:asciiTheme="majorBidi" w:hAnsiTheme="majorBidi"/>
          <w:sz w:val="22"/>
          <w:szCs w:val="22"/>
        </w:rPr>
        <w:t>April 2010</w:t>
      </w:r>
    </w:p>
    <w:p w14:paraId="4BD257AC" w14:textId="77777777" w:rsidR="00135E77" w:rsidRPr="00363169" w:rsidRDefault="00135E77" w:rsidP="00135E77">
      <w:pPr>
        <w:rPr>
          <w:rFonts w:asciiTheme="majorBidi" w:hAnsiTheme="majorBidi"/>
          <w:sz w:val="22"/>
          <w:szCs w:val="22"/>
        </w:rPr>
      </w:pPr>
    </w:p>
    <w:p w14:paraId="5F7A4583" w14:textId="77777777" w:rsidR="00135E77" w:rsidRPr="00363169" w:rsidRDefault="00135E77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Centenary College, “</w:t>
      </w:r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What’s </w:t>
      </w:r>
      <w:r w:rsidR="001F3762"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Color </w:t>
      </w:r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and Gender Got </w:t>
      </w:r>
      <w:proofErr w:type="gramStart"/>
      <w:r w:rsidRPr="00363169">
        <w:rPr>
          <w:rStyle w:val="Emphasis"/>
          <w:rFonts w:asciiTheme="majorBidi" w:hAnsiTheme="majorBidi"/>
          <w:i w:val="0"/>
          <w:sz w:val="22"/>
          <w:szCs w:val="22"/>
        </w:rPr>
        <w:t>To</w:t>
      </w:r>
      <w:proofErr w:type="gramEnd"/>
      <w:r w:rsidRPr="00363169">
        <w:rPr>
          <w:rStyle w:val="Emphasis"/>
          <w:rFonts w:asciiTheme="majorBidi" w:hAnsiTheme="majorBidi"/>
          <w:i w:val="0"/>
          <w:sz w:val="22"/>
          <w:szCs w:val="22"/>
        </w:rPr>
        <w:t xml:space="preserve"> Do With It?</w:t>
      </w:r>
      <w:r w:rsidRPr="00363169">
        <w:rPr>
          <w:rFonts w:asciiTheme="majorBidi" w:hAnsiTheme="majorBidi"/>
          <w:sz w:val="22"/>
          <w:szCs w:val="22"/>
        </w:rPr>
        <w:t xml:space="preserve"> Understanding </w:t>
      </w:r>
    </w:p>
    <w:p w14:paraId="70C99F3C" w14:textId="77777777" w:rsidR="00135E77" w:rsidRPr="00363169" w:rsidRDefault="00135E77" w:rsidP="001F3762">
      <w:pPr>
        <w:ind w:left="72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Race and Gender in Political Participation and Representation</w:t>
      </w:r>
      <w:r w:rsidR="000806AC" w:rsidRPr="00363169">
        <w:rPr>
          <w:rFonts w:asciiTheme="majorBidi" w:hAnsiTheme="majorBidi"/>
          <w:sz w:val="22"/>
          <w:szCs w:val="22"/>
        </w:rPr>
        <w:t>.</w:t>
      </w:r>
      <w:r w:rsidRPr="00363169">
        <w:rPr>
          <w:rFonts w:asciiTheme="majorBidi" w:hAnsiTheme="majorBidi"/>
          <w:sz w:val="22"/>
          <w:szCs w:val="22"/>
        </w:rPr>
        <w:t xml:space="preserve">” </w:t>
      </w:r>
      <w:r w:rsidR="000806AC" w:rsidRPr="00363169">
        <w:rPr>
          <w:rFonts w:asciiTheme="majorBidi" w:hAnsiTheme="majorBidi"/>
          <w:sz w:val="22"/>
          <w:szCs w:val="22"/>
        </w:rPr>
        <w:t xml:space="preserve"> Department of Political Science </w:t>
      </w:r>
      <w:r w:rsidR="001F3762" w:rsidRPr="00363169">
        <w:rPr>
          <w:rFonts w:asciiTheme="majorBidi" w:hAnsiTheme="majorBidi"/>
          <w:sz w:val="22"/>
          <w:szCs w:val="22"/>
        </w:rPr>
        <w:t xml:space="preserve">Women’s History Month Lecture, </w:t>
      </w:r>
      <w:r w:rsidR="003B5BE6" w:rsidRPr="00363169">
        <w:rPr>
          <w:rFonts w:asciiTheme="majorBidi" w:hAnsiTheme="majorBidi"/>
          <w:sz w:val="22"/>
          <w:szCs w:val="22"/>
        </w:rPr>
        <w:t>March 2008</w:t>
      </w:r>
    </w:p>
    <w:p w14:paraId="3932E1CB" w14:textId="77777777" w:rsidR="00D668F2" w:rsidRPr="00363169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7CEC289B" w14:textId="77777777" w:rsidR="00906B25" w:rsidRPr="00363169" w:rsidRDefault="00906B2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7FDF2163" w14:textId="46CB363A" w:rsidR="0063065D" w:rsidRPr="00363169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Departmental Service</w:t>
      </w:r>
    </w:p>
    <w:p w14:paraId="17FA06C8" w14:textId="77B0B978" w:rsidR="00C12E44" w:rsidRDefault="00C12E44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Search Committee Member, Department of Government, Race, Ethnicity and Politics, Georgetown University (Fall 2021)</w:t>
      </w:r>
    </w:p>
    <w:p w14:paraId="630DAC76" w14:textId="470F74EF" w:rsidR="00131BBD" w:rsidRPr="00363169" w:rsidRDefault="00131BBD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Faculty Retention and Success Through Intergroup Dialogue and Inclusion Alliance</w:t>
      </w:r>
      <w:r w:rsidR="00C12E44">
        <w:rPr>
          <w:rFonts w:asciiTheme="majorBidi" w:hAnsiTheme="majorBidi"/>
          <w:sz w:val="22"/>
          <w:szCs w:val="22"/>
        </w:rPr>
        <w:t>, Purdue University</w:t>
      </w:r>
      <w:r w:rsidRPr="00363169">
        <w:rPr>
          <w:rFonts w:asciiTheme="majorBidi" w:hAnsiTheme="majorBidi"/>
          <w:sz w:val="22"/>
          <w:szCs w:val="22"/>
        </w:rPr>
        <w:t xml:space="preserve"> (Spring 2019)</w:t>
      </w:r>
    </w:p>
    <w:p w14:paraId="2F012B91" w14:textId="799E32C4" w:rsidR="00152CA1" w:rsidRPr="00363169" w:rsidRDefault="00152CA1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Chair, H. H. </w:t>
      </w:r>
      <w:proofErr w:type="spellStart"/>
      <w:r w:rsidRPr="00363169">
        <w:rPr>
          <w:rFonts w:asciiTheme="majorBidi" w:hAnsiTheme="majorBidi"/>
          <w:sz w:val="22"/>
          <w:szCs w:val="22"/>
        </w:rPr>
        <w:t>Remmers</w:t>
      </w:r>
      <w:proofErr w:type="spellEnd"/>
      <w:r w:rsidRPr="00363169">
        <w:rPr>
          <w:rFonts w:asciiTheme="majorBidi" w:hAnsiTheme="majorBidi"/>
          <w:sz w:val="22"/>
          <w:szCs w:val="22"/>
        </w:rPr>
        <w:t xml:space="preserve"> Award Committee in African American Studies</w:t>
      </w:r>
      <w:r w:rsidR="00C12E44">
        <w:rPr>
          <w:rFonts w:asciiTheme="majorBidi" w:hAnsiTheme="majorBidi"/>
          <w:sz w:val="22"/>
          <w:szCs w:val="22"/>
        </w:rPr>
        <w:t>, Purdue University</w:t>
      </w:r>
      <w:r w:rsidRPr="00363169">
        <w:rPr>
          <w:rFonts w:asciiTheme="majorBidi" w:hAnsiTheme="majorBidi"/>
          <w:sz w:val="22"/>
          <w:szCs w:val="22"/>
        </w:rPr>
        <w:t xml:space="preserve"> (Spring 2018)</w:t>
      </w:r>
    </w:p>
    <w:p w14:paraId="31CC23EB" w14:textId="36362041" w:rsidR="00C47969" w:rsidRPr="00363169" w:rsidRDefault="00C4796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Political Science Department Head Search Committee, Purdue University (Fall </w:t>
      </w:r>
      <w:r w:rsidR="0031779C" w:rsidRPr="00363169">
        <w:rPr>
          <w:rFonts w:asciiTheme="majorBidi" w:hAnsiTheme="majorBidi"/>
          <w:sz w:val="22"/>
          <w:szCs w:val="22"/>
        </w:rPr>
        <w:t>2017, Fall</w:t>
      </w:r>
      <w:r w:rsidR="003468C7" w:rsidRPr="00363169">
        <w:rPr>
          <w:rFonts w:asciiTheme="majorBidi" w:hAnsiTheme="majorBidi"/>
          <w:sz w:val="22"/>
          <w:szCs w:val="22"/>
        </w:rPr>
        <w:t xml:space="preserve"> </w:t>
      </w:r>
      <w:r w:rsidR="00152CA1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003D71D" w14:textId="4D2C6893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Chair, Graduate Admission and Recruitment Committee, Political Science, Purdue University (Summer 2016-Present)</w:t>
      </w:r>
    </w:p>
    <w:p w14:paraId="7E603DB6" w14:textId="7D4678F2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Graduate Curriculum Committee, American Studies, Purdue University (Fall 2016</w:t>
      </w:r>
      <w:r w:rsidR="00C47969" w:rsidRPr="00363169">
        <w:rPr>
          <w:rFonts w:asciiTheme="majorBidi" w:hAnsiTheme="majorBidi"/>
          <w:sz w:val="22"/>
          <w:szCs w:val="22"/>
        </w:rPr>
        <w:t xml:space="preserve"> - Present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BB4BA2D" w14:textId="139ADD78" w:rsidR="008451B6" w:rsidRPr="00363169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Curriculum Committee, School of Interdisciplinary Studies, Purdue University (Fall 2016</w:t>
      </w:r>
      <w:r w:rsidR="00C47969" w:rsidRPr="00363169">
        <w:rPr>
          <w:rFonts w:asciiTheme="majorBidi" w:hAnsiTheme="majorBidi"/>
          <w:sz w:val="22"/>
          <w:szCs w:val="22"/>
        </w:rPr>
        <w:t xml:space="preserve"> - Present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A783BC" w14:textId="10758490" w:rsidR="005A4112" w:rsidRPr="00363169" w:rsidRDefault="005A4112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Strategic Visions Committee, Political Science Department, Purdue University (Fall 2016-Present)</w:t>
      </w:r>
    </w:p>
    <w:p w14:paraId="1D25D06E" w14:textId="77777777" w:rsidR="009E7500" w:rsidRPr="00363169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Annual Symposium Planning Committee, “Black to the Future,” African American Studies and Research </w:t>
      </w:r>
    </w:p>
    <w:p w14:paraId="42CD9128" w14:textId="4A28185F" w:rsidR="009E7500" w:rsidRPr="00363169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Center, Purdue University (Spring 2014)</w:t>
      </w:r>
    </w:p>
    <w:p w14:paraId="740170DD" w14:textId="36E6FFC8" w:rsidR="009B0897" w:rsidRPr="00363169" w:rsidRDefault="009B0897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PRF Research Grant Internal Review Committee, Political Science, Purdue University (Spring 2014)</w:t>
      </w:r>
    </w:p>
    <w:p w14:paraId="671F9CCC" w14:textId="40F8F616" w:rsidR="009D263B" w:rsidRPr="00363169" w:rsidRDefault="009D263B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Environmental Justice Search Committee: Political Science, Purdue University (Fall 2013) </w:t>
      </w:r>
    </w:p>
    <w:p w14:paraId="708618FD" w14:textId="637990E1" w:rsidR="00BF6EAE" w:rsidRPr="00363169" w:rsidRDefault="00BF6EA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Outreach Coordinator, Graduate Student Recruiter, Political Science, Purdue University (2013-Present)</w:t>
      </w:r>
    </w:p>
    <w:p w14:paraId="2E10DB09" w14:textId="77777777" w:rsidR="00895499" w:rsidRPr="00363169" w:rsidRDefault="00B06BB5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</w:t>
      </w:r>
      <w:r w:rsidR="00895499" w:rsidRPr="00363169">
        <w:rPr>
          <w:rFonts w:asciiTheme="majorBidi" w:hAnsiTheme="majorBidi"/>
          <w:sz w:val="22"/>
          <w:szCs w:val="22"/>
        </w:rPr>
        <w:t>, St. Louis University Gender and Politics Conference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="00895499" w:rsidRPr="00363169">
        <w:rPr>
          <w:rFonts w:asciiTheme="majorBidi" w:hAnsiTheme="majorBidi"/>
          <w:sz w:val="22"/>
          <w:szCs w:val="22"/>
        </w:rPr>
        <w:t xml:space="preserve"> (Spring 2012</w:t>
      </w:r>
      <w:r w:rsidR="00BE2A61" w:rsidRPr="00363169">
        <w:rPr>
          <w:rFonts w:asciiTheme="majorBidi" w:hAnsiTheme="majorBidi"/>
          <w:sz w:val="22"/>
          <w:szCs w:val="22"/>
        </w:rPr>
        <w:t xml:space="preserve"> &amp; 2013</w:t>
      </w:r>
      <w:r w:rsidR="00895499" w:rsidRPr="00363169">
        <w:rPr>
          <w:rFonts w:asciiTheme="majorBidi" w:hAnsiTheme="majorBidi"/>
          <w:sz w:val="22"/>
          <w:szCs w:val="22"/>
        </w:rPr>
        <w:t>)</w:t>
      </w:r>
    </w:p>
    <w:p w14:paraId="57AFBCB6" w14:textId="77777777" w:rsidR="00AA7966" w:rsidRPr="00363169" w:rsidRDefault="00AA7966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Organizer, Scholarly and Creative Activities Fair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Pr="00363169">
        <w:rPr>
          <w:rFonts w:asciiTheme="majorBidi" w:hAnsiTheme="majorBidi"/>
          <w:sz w:val="22"/>
          <w:szCs w:val="22"/>
        </w:rPr>
        <w:t xml:space="preserve"> (2012)</w:t>
      </w:r>
    </w:p>
    <w:p w14:paraId="0BE78729" w14:textId="77777777" w:rsidR="00D35381" w:rsidRPr="00363169" w:rsidRDefault="00D353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Joint Black History/Women’s History Month Committee Chairwoman – Africana Women’s History </w:t>
      </w:r>
    </w:p>
    <w:p w14:paraId="4C38D8BB" w14:textId="77777777" w:rsidR="00D35381" w:rsidRPr="00363169" w:rsidRDefault="00D35381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Lecture, African American Studies, History, and Wo</w:t>
      </w:r>
      <w:r w:rsidR="003B0082" w:rsidRPr="00363169">
        <w:rPr>
          <w:rFonts w:asciiTheme="majorBidi" w:hAnsiTheme="majorBidi"/>
          <w:sz w:val="22"/>
          <w:szCs w:val="22"/>
        </w:rPr>
        <w:t xml:space="preserve">men’s Studies: </w:t>
      </w:r>
      <w:r w:rsidRPr="00363169">
        <w:rPr>
          <w:rFonts w:asciiTheme="majorBidi" w:hAnsiTheme="majorBidi"/>
          <w:sz w:val="22"/>
          <w:szCs w:val="22"/>
        </w:rPr>
        <w:t>St. Louis University (2012</w:t>
      </w:r>
      <w:r w:rsidR="00BE2A61" w:rsidRPr="00363169">
        <w:rPr>
          <w:rFonts w:asciiTheme="majorBidi" w:hAnsiTheme="majorBidi"/>
          <w:sz w:val="22"/>
          <w:szCs w:val="22"/>
        </w:rPr>
        <w:t xml:space="preserve"> &amp; 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BDF578C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Black History Month Planning Committee, African American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(2011-2012)</w:t>
      </w:r>
    </w:p>
    <w:p w14:paraId="022E78FE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Brown Bag and Colloquia Speaker Series Commi</w:t>
      </w:r>
      <w:r w:rsidR="003B0082" w:rsidRPr="00363169">
        <w:rPr>
          <w:rFonts w:asciiTheme="majorBidi" w:hAnsiTheme="majorBidi"/>
          <w:sz w:val="22"/>
          <w:szCs w:val="22"/>
        </w:rPr>
        <w:t xml:space="preserve">ttee, African American Studies: </w:t>
      </w:r>
      <w:r w:rsidRPr="00363169">
        <w:rPr>
          <w:rFonts w:asciiTheme="majorBidi" w:hAnsiTheme="majorBidi"/>
          <w:sz w:val="22"/>
          <w:szCs w:val="22"/>
        </w:rPr>
        <w:t xml:space="preserve">St. Louis University </w:t>
      </w:r>
    </w:p>
    <w:p w14:paraId="4BE467AA" w14:textId="77777777" w:rsidR="0089333C" w:rsidRPr="00363169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(2011- 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469B1DD" w14:textId="77777777" w:rsidR="000B79AA" w:rsidRPr="00363169" w:rsidRDefault="000B79AA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Planning Committee, Women’s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(2010-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5D9323E" w14:textId="77777777" w:rsidR="00D668F2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Reputation Committee, Political Science Department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(2011)</w:t>
      </w:r>
    </w:p>
    <w:p w14:paraId="68694EE3" w14:textId="77777777" w:rsidR="00D668F2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S.O.J.O.U.R.N Mentor, African American Studies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St. Louis University (2010-</w:t>
      </w:r>
      <w:r w:rsidR="00717B06" w:rsidRPr="00363169">
        <w:rPr>
          <w:rFonts w:asciiTheme="majorBidi" w:hAnsiTheme="majorBidi"/>
          <w:sz w:val="22"/>
          <w:szCs w:val="22"/>
        </w:rPr>
        <w:t>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0D28FC68" w14:textId="44474DD3" w:rsidR="00712ABC" w:rsidRPr="00363169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Graduate Student Member, Hiring Search Committee: Race, Ethnicity, and Gender Senior</w:t>
      </w:r>
      <w:r w:rsidR="00712ABC" w:rsidRPr="00363169">
        <w:rPr>
          <w:rFonts w:asciiTheme="majorBidi" w:hAnsiTheme="majorBidi"/>
          <w:sz w:val="22"/>
          <w:szCs w:val="22"/>
        </w:rPr>
        <w:t xml:space="preserve"> </w:t>
      </w:r>
      <w:r w:rsidRPr="00363169">
        <w:rPr>
          <w:rFonts w:asciiTheme="majorBidi" w:hAnsiTheme="majorBidi"/>
          <w:sz w:val="22"/>
          <w:szCs w:val="22"/>
        </w:rPr>
        <w:t>Scholar Position</w:t>
      </w:r>
      <w:r w:rsidR="003B0082" w:rsidRPr="00363169">
        <w:rPr>
          <w:rFonts w:asciiTheme="majorBidi" w:hAnsiTheme="majorBidi"/>
          <w:sz w:val="22"/>
          <w:szCs w:val="22"/>
        </w:rPr>
        <w:t>:</w:t>
      </w:r>
      <w:r w:rsidRPr="00363169">
        <w:rPr>
          <w:rFonts w:asciiTheme="majorBidi" w:hAnsiTheme="majorBidi"/>
          <w:sz w:val="22"/>
          <w:szCs w:val="22"/>
        </w:rPr>
        <w:t xml:space="preserve"> Political </w:t>
      </w:r>
    </w:p>
    <w:p w14:paraId="5BADA220" w14:textId="44E29A53" w:rsidR="00D668F2" w:rsidRPr="00363169" w:rsidRDefault="00712AB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D668F2" w:rsidRPr="00363169">
        <w:rPr>
          <w:rFonts w:asciiTheme="majorBidi" w:hAnsiTheme="majorBidi"/>
          <w:sz w:val="22"/>
          <w:szCs w:val="22"/>
        </w:rPr>
        <w:t>Science Department, Rutgers University (2008)</w:t>
      </w:r>
    </w:p>
    <w:p w14:paraId="2F319CD6" w14:textId="77777777" w:rsidR="005864D8" w:rsidRPr="00363169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/>
          <w:sz w:val="22"/>
          <w:szCs w:val="22"/>
        </w:rPr>
      </w:pPr>
    </w:p>
    <w:p w14:paraId="63A0AD4D" w14:textId="190B2C8D" w:rsidR="008A5F45" w:rsidRPr="00363169" w:rsidRDefault="001E4D43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 xml:space="preserve">College and </w:t>
      </w:r>
      <w:r w:rsidR="005864D8" w:rsidRPr="00363169">
        <w:rPr>
          <w:rFonts w:asciiTheme="majorBidi" w:hAnsiTheme="majorBidi"/>
          <w:b/>
          <w:sz w:val="22"/>
          <w:szCs w:val="22"/>
        </w:rPr>
        <w:t>University Service</w:t>
      </w:r>
    </w:p>
    <w:p w14:paraId="6132EE8C" w14:textId="77777777" w:rsidR="00C12E44" w:rsidRDefault="00C12E44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Moderator, Gender Justice Initiative “Sexual Citizens: A Landmark Study of Sex, Power and Assault on Campus – a </w:t>
      </w:r>
    </w:p>
    <w:p w14:paraId="086C4F34" w14:textId="79F65855" w:rsidR="00C12E44" w:rsidRDefault="00C12E44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ab/>
        <w:t>Book talk with Jennifer Hirsch and Shamus Khan (September 2021)</w:t>
      </w:r>
    </w:p>
    <w:p w14:paraId="5CB8E1EE" w14:textId="51C8337E" w:rsidR="008A5F45" w:rsidRPr="00363169" w:rsidRDefault="008A5F45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Purdue Liberal Arts Diversity Advisory Committee (2018- Present)</w:t>
      </w:r>
    </w:p>
    <w:p w14:paraId="6BD1CD4A" w14:textId="353F976B" w:rsidR="001067CA" w:rsidRPr="00363169" w:rsidRDefault="001067C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College of Liberal Arts Dean’s Faculty Fellow, “Diversifying Faculty and Students in the CLA: A Strategic Initiative”</w:t>
      </w:r>
    </w:p>
    <w:p w14:paraId="6741DACA" w14:textId="6A9B1F63" w:rsidR="001067CA" w:rsidRPr="00363169" w:rsidRDefault="001067CA" w:rsidP="00152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(Spring 2018-</w:t>
      </w:r>
      <w:r w:rsidR="00152CA1" w:rsidRPr="00363169">
        <w:rPr>
          <w:rFonts w:asciiTheme="majorBidi" w:hAnsiTheme="majorBidi"/>
          <w:bCs/>
          <w:sz w:val="22"/>
          <w:szCs w:val="22"/>
        </w:rPr>
        <w:t>Spring 2019</w:t>
      </w:r>
      <w:r w:rsidRPr="00363169">
        <w:rPr>
          <w:rFonts w:asciiTheme="majorBidi" w:hAnsiTheme="majorBidi"/>
          <w:bCs/>
          <w:sz w:val="22"/>
          <w:szCs w:val="22"/>
        </w:rPr>
        <w:t xml:space="preserve">). </w:t>
      </w:r>
    </w:p>
    <w:p w14:paraId="043AE8A9" w14:textId="77777777" w:rsidR="001E4D43" w:rsidRPr="00363169" w:rsidRDefault="001E4D43" w:rsidP="00106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Faculty Mentor and Advisor, Purdue Summer Research Opportunity Program (SROP) and Summer Bridge </w:t>
      </w:r>
    </w:p>
    <w:p w14:paraId="6831CBE2" w14:textId="04A8FE54" w:rsidR="001E4D43" w:rsidRPr="00363169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Program/Alliance for Graduate Education and the Professoriate (Summer 2017)</w:t>
      </w:r>
    </w:p>
    <w:p w14:paraId="62318EB7" w14:textId="56EF1A74" w:rsidR="001E4D43" w:rsidRPr="00363169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Horizons’ Faculty Mentor (Fall 2017) </w:t>
      </w:r>
    </w:p>
    <w:p w14:paraId="011740FB" w14:textId="36D1D778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Faculty Mentor, Faculty- Student Summer Research Program, Center for the Environment Research Internship, Purdue</w:t>
      </w:r>
    </w:p>
    <w:p w14:paraId="74247CBA" w14:textId="2B43EB30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University (Summer 2014)</w:t>
      </w:r>
    </w:p>
    <w:p w14:paraId="286BB2E2" w14:textId="77777777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Faculty Mentor, Office of Multicultural Programs, Summer Research Opportunity and Bridge Program, Purdue University </w:t>
      </w:r>
    </w:p>
    <w:p w14:paraId="5DDA267F" w14:textId="773DCCDE" w:rsidR="0036363C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  <w:t>(Summer 2014)</w:t>
      </w:r>
    </w:p>
    <w:p w14:paraId="4CD566C0" w14:textId="18E94EA5" w:rsidR="00BF6EAE" w:rsidRPr="00363169" w:rsidRDefault="00BF6EA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Faculty Mentor, School of Liberal Arts Dean’s Scholar Program</w:t>
      </w:r>
      <w:r w:rsidR="0036363C" w:rsidRPr="00363169">
        <w:rPr>
          <w:rFonts w:asciiTheme="majorBidi" w:hAnsiTheme="majorBidi"/>
          <w:bCs/>
          <w:sz w:val="22"/>
          <w:szCs w:val="22"/>
        </w:rPr>
        <w:t>, Purdue University</w:t>
      </w:r>
      <w:r w:rsidRPr="00363169">
        <w:rPr>
          <w:rFonts w:asciiTheme="majorBidi" w:hAnsiTheme="majorBidi"/>
          <w:bCs/>
          <w:sz w:val="22"/>
          <w:szCs w:val="22"/>
        </w:rPr>
        <w:t xml:space="preserve"> (Spring 2014)</w:t>
      </w:r>
    </w:p>
    <w:p w14:paraId="0D5D12C8" w14:textId="0A67A803" w:rsidR="006C2B5B" w:rsidRPr="00363169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Co-Leader</w:t>
      </w:r>
      <w:r w:rsidR="006C2B5B" w:rsidRPr="00363169">
        <w:rPr>
          <w:rFonts w:asciiTheme="majorBidi" w:hAnsiTheme="majorBidi"/>
          <w:bCs/>
          <w:sz w:val="22"/>
          <w:szCs w:val="22"/>
        </w:rPr>
        <w:t>,</w:t>
      </w:r>
      <w:r w:rsidRPr="00363169">
        <w:rPr>
          <w:rFonts w:asciiTheme="majorBidi" w:hAnsiTheme="majorBidi"/>
          <w:bCs/>
          <w:sz w:val="22"/>
          <w:szCs w:val="22"/>
        </w:rPr>
        <w:t xml:space="preserve"> Policy Research Team,</w:t>
      </w:r>
      <w:r w:rsidR="006C2B5B" w:rsidRPr="00363169">
        <w:rPr>
          <w:rFonts w:asciiTheme="majorBidi" w:hAnsiTheme="majorBidi"/>
          <w:bCs/>
          <w:sz w:val="22"/>
          <w:szCs w:val="22"/>
        </w:rPr>
        <w:t xml:space="preserve"> Diversity and Inclusion Grant (PI, Laurel Weldon), Purdue University (2013-Present)</w:t>
      </w:r>
    </w:p>
    <w:p w14:paraId="2A056FE7" w14:textId="20DFDA71" w:rsidR="009D263B" w:rsidRPr="00363169" w:rsidRDefault="009D263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Member, Transnational Feminism Search Committee: Women’s Studies, St. Louis University (Spring 2013)</w:t>
      </w:r>
    </w:p>
    <w:p w14:paraId="3767A173" w14:textId="77777777" w:rsidR="00AA7966" w:rsidRPr="00363169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Presenter, Scholarly and Creative Activities Fair</w:t>
      </w:r>
      <w:r w:rsidR="003B0082" w:rsidRPr="00363169">
        <w:rPr>
          <w:rFonts w:asciiTheme="majorBidi" w:hAnsiTheme="majorBidi"/>
          <w:bCs/>
          <w:sz w:val="22"/>
          <w:szCs w:val="22"/>
        </w:rPr>
        <w:t>: St. Louis University</w:t>
      </w:r>
      <w:r w:rsidRPr="00363169">
        <w:rPr>
          <w:rFonts w:asciiTheme="majorBidi" w:hAnsiTheme="majorBidi"/>
          <w:bCs/>
          <w:sz w:val="22"/>
          <w:szCs w:val="22"/>
        </w:rPr>
        <w:t xml:space="preserve"> (2012)</w:t>
      </w:r>
    </w:p>
    <w:p w14:paraId="1DA98069" w14:textId="77777777" w:rsidR="005864D8" w:rsidRPr="00363169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>Peer R</w:t>
      </w:r>
      <w:r w:rsidR="00AB7FC7" w:rsidRPr="00363169">
        <w:rPr>
          <w:rFonts w:asciiTheme="majorBidi" w:hAnsiTheme="majorBidi"/>
          <w:bCs/>
          <w:sz w:val="22"/>
          <w:szCs w:val="22"/>
        </w:rPr>
        <w:t>eviewer for the</w:t>
      </w:r>
      <w:r w:rsidRPr="00363169">
        <w:rPr>
          <w:rFonts w:asciiTheme="majorBidi" w:hAnsiTheme="majorBidi"/>
          <w:bCs/>
          <w:sz w:val="22"/>
          <w:szCs w:val="22"/>
        </w:rPr>
        <w:t xml:space="preserve"> President's Research Fund</w:t>
      </w:r>
      <w:r w:rsidR="003B0082" w:rsidRPr="00363169">
        <w:rPr>
          <w:rFonts w:asciiTheme="majorBidi" w:hAnsiTheme="majorBidi"/>
          <w:bCs/>
          <w:sz w:val="22"/>
          <w:szCs w:val="22"/>
        </w:rPr>
        <w:t xml:space="preserve">: St. Louis University </w:t>
      </w:r>
      <w:r w:rsidR="00AB7FC7" w:rsidRPr="00363169">
        <w:rPr>
          <w:rFonts w:asciiTheme="majorBidi" w:hAnsiTheme="majorBidi"/>
          <w:bCs/>
          <w:sz w:val="22"/>
          <w:szCs w:val="22"/>
        </w:rPr>
        <w:t>(Spring 2011; Fall 2011)</w:t>
      </w:r>
    </w:p>
    <w:p w14:paraId="0AB00880" w14:textId="77777777" w:rsidR="005864D8" w:rsidRPr="00363169" w:rsidRDefault="00A260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Advisory Board</w:t>
      </w:r>
      <w:r w:rsidR="003D3667" w:rsidRPr="00363169">
        <w:rPr>
          <w:rFonts w:asciiTheme="majorBidi" w:hAnsiTheme="majorBidi"/>
          <w:sz w:val="22"/>
          <w:szCs w:val="22"/>
        </w:rPr>
        <w:t>, Women’s and Gender Studies Program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="00B06BB5" w:rsidRPr="00363169">
        <w:rPr>
          <w:rFonts w:asciiTheme="majorBidi" w:hAnsiTheme="majorBidi"/>
          <w:sz w:val="22"/>
          <w:szCs w:val="22"/>
        </w:rPr>
        <w:t xml:space="preserve"> (2011-2013)</w:t>
      </w:r>
    </w:p>
    <w:p w14:paraId="1E42CD80" w14:textId="77777777" w:rsidR="005B3DEC" w:rsidRPr="00363169" w:rsidRDefault="005B3DE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Search Committee Member, Women’s and Gender Studies Program</w:t>
      </w:r>
      <w:r w:rsidR="003B0082" w:rsidRPr="00363169">
        <w:rPr>
          <w:rFonts w:asciiTheme="majorBidi" w:hAnsiTheme="majorBidi"/>
          <w:sz w:val="22"/>
          <w:szCs w:val="22"/>
        </w:rPr>
        <w:t>: St. Louis University</w:t>
      </w:r>
      <w:r w:rsidRPr="00363169">
        <w:rPr>
          <w:rFonts w:asciiTheme="majorBidi" w:hAnsiTheme="majorBidi"/>
          <w:sz w:val="22"/>
          <w:szCs w:val="22"/>
        </w:rPr>
        <w:t xml:space="preserve"> (Spring 2013)</w:t>
      </w:r>
    </w:p>
    <w:p w14:paraId="03D2676B" w14:textId="77777777" w:rsidR="003D3667" w:rsidRPr="00363169" w:rsidRDefault="003D3667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</w:p>
    <w:p w14:paraId="7F8940F0" w14:textId="4F8D2DB9" w:rsidR="009D37BF" w:rsidRPr="00363169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sz w:val="22"/>
          <w:szCs w:val="22"/>
        </w:rPr>
      </w:pPr>
      <w:r w:rsidRPr="00363169">
        <w:rPr>
          <w:rFonts w:asciiTheme="majorBidi" w:hAnsiTheme="majorBidi"/>
          <w:b/>
          <w:sz w:val="22"/>
          <w:szCs w:val="22"/>
        </w:rPr>
        <w:t>Professional Service</w:t>
      </w:r>
    </w:p>
    <w:p w14:paraId="0DF7A285" w14:textId="0D57537E" w:rsidR="00C12E44" w:rsidRDefault="00C12E4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lastRenderedPageBreak/>
        <w:t>Advisory Board Member, Kamala Harris Project, University of Southern California (2021-Present)</w:t>
      </w:r>
    </w:p>
    <w:p w14:paraId="1E62B730" w14:textId="7AA7AF29" w:rsidR="00E42479" w:rsidRDefault="00E4247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Committee Member, Professionalization Workshops, Women in Legislative Studies (2020-Present)</w:t>
      </w:r>
    </w:p>
    <w:p w14:paraId="357E1F8F" w14:textId="6E71CA17" w:rsidR="00690E61" w:rsidRDefault="00690E61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Editorial Board Member, </w:t>
      </w:r>
      <w:hyperlink r:id="rId18" w:history="1">
        <w:r w:rsidRPr="00690E61">
          <w:rPr>
            <w:rStyle w:val="Hyperlink"/>
            <w:rFonts w:asciiTheme="majorBidi" w:hAnsiTheme="majorBidi"/>
            <w:sz w:val="22"/>
            <w:szCs w:val="22"/>
          </w:rPr>
          <w:t>The Monkey Cage</w:t>
        </w:r>
      </w:hyperlink>
      <w:r>
        <w:rPr>
          <w:rFonts w:asciiTheme="majorBidi" w:hAnsiTheme="majorBidi"/>
          <w:sz w:val="22"/>
          <w:szCs w:val="22"/>
        </w:rPr>
        <w:t xml:space="preserve"> (2021-Present)</w:t>
      </w:r>
    </w:p>
    <w:p w14:paraId="3D309A4C" w14:textId="4E4483B9" w:rsidR="00283E34" w:rsidRDefault="00283E3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Chair, Search Committee for the </w:t>
      </w:r>
      <w:r>
        <w:rPr>
          <w:rFonts w:asciiTheme="majorBidi" w:hAnsiTheme="majorBidi"/>
          <w:i/>
          <w:iCs/>
          <w:sz w:val="22"/>
          <w:szCs w:val="22"/>
        </w:rPr>
        <w:t>Politics, Groups and Identities</w:t>
      </w:r>
      <w:r>
        <w:rPr>
          <w:rFonts w:asciiTheme="majorBidi" w:hAnsiTheme="majorBidi"/>
          <w:sz w:val="22"/>
          <w:szCs w:val="22"/>
        </w:rPr>
        <w:t xml:space="preserve"> Editorial Team (2020-Present)</w:t>
      </w:r>
    </w:p>
    <w:p w14:paraId="7BF1C06F" w14:textId="15A29526" w:rsidR="00283E34" w:rsidRPr="00283E34" w:rsidRDefault="00283E3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Lead Organizer, #PSSistahScholar, (2020-Present)</w:t>
      </w:r>
    </w:p>
    <w:p w14:paraId="693B48C9" w14:textId="2C4AC386" w:rsidR="001F256D" w:rsidRDefault="001F256D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Editorial Board Member, </w:t>
      </w:r>
      <w:r w:rsidRPr="001F256D">
        <w:rPr>
          <w:rFonts w:asciiTheme="majorBidi" w:hAnsiTheme="majorBidi"/>
          <w:i/>
          <w:iCs/>
          <w:sz w:val="22"/>
          <w:szCs w:val="22"/>
        </w:rPr>
        <w:t>American Political Science Review</w:t>
      </w:r>
      <w:r>
        <w:rPr>
          <w:rFonts w:asciiTheme="majorBidi" w:hAnsiTheme="majorBidi"/>
          <w:sz w:val="22"/>
          <w:szCs w:val="22"/>
        </w:rPr>
        <w:t xml:space="preserve"> (2020-Present)</w:t>
      </w:r>
    </w:p>
    <w:p w14:paraId="089FA469" w14:textId="29958C7C" w:rsidR="00D0698F" w:rsidRDefault="00D0698F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National Advisory Board Member of the Collaborative Multi-racial Post-Election Survey (2020-Present)</w:t>
      </w:r>
    </w:p>
    <w:p w14:paraId="4394E048" w14:textId="0B709358" w:rsidR="006A7DA0" w:rsidRPr="00D0698F" w:rsidRDefault="006A7DA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Editorial Advisory Board </w:t>
      </w:r>
      <w:r w:rsidR="00D0698F">
        <w:rPr>
          <w:rFonts w:asciiTheme="majorBidi" w:hAnsiTheme="majorBidi"/>
          <w:sz w:val="22"/>
          <w:szCs w:val="22"/>
        </w:rPr>
        <w:t xml:space="preserve">Member </w:t>
      </w:r>
      <w:r>
        <w:rPr>
          <w:rFonts w:asciiTheme="majorBidi" w:hAnsiTheme="majorBidi"/>
          <w:sz w:val="22"/>
          <w:szCs w:val="22"/>
        </w:rPr>
        <w:t xml:space="preserve">of the English-language team of the </w:t>
      </w:r>
      <w:r w:rsidR="00D0698F">
        <w:rPr>
          <w:rFonts w:asciiTheme="majorBidi" w:hAnsiTheme="majorBidi"/>
          <w:sz w:val="22"/>
          <w:szCs w:val="22"/>
        </w:rPr>
        <w:t>C</w:t>
      </w:r>
      <w:r w:rsidR="00D0698F">
        <w:rPr>
          <w:rFonts w:asciiTheme="majorBidi" w:hAnsiTheme="majorBidi"/>
          <w:i/>
          <w:iCs/>
          <w:sz w:val="22"/>
          <w:szCs w:val="22"/>
        </w:rPr>
        <w:t>anadian</w:t>
      </w:r>
      <w:r>
        <w:rPr>
          <w:rFonts w:asciiTheme="majorBidi" w:hAnsiTheme="majorBidi"/>
          <w:i/>
          <w:iCs/>
          <w:sz w:val="22"/>
          <w:szCs w:val="22"/>
        </w:rPr>
        <w:t xml:space="preserve"> Journal of Political Science/Revue</w:t>
      </w:r>
      <w:r w:rsidR="00D0698F">
        <w:rPr>
          <w:rFonts w:asciiTheme="majorBidi" w:hAnsiTheme="majorBidi"/>
          <w:sz w:val="22"/>
          <w:szCs w:val="22"/>
        </w:rPr>
        <w:t xml:space="preserve"> (2020-Present)</w:t>
      </w:r>
    </w:p>
    <w:p w14:paraId="1519FC0E" w14:textId="1A79894C" w:rsidR="00516B01" w:rsidRPr="00363169" w:rsidRDefault="00516B01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Racial and Ethnic Politics Section of the American Political Science Association, Executive Council (2019-Present)</w:t>
      </w:r>
    </w:p>
    <w:p w14:paraId="4E21790C" w14:textId="530C2CA8" w:rsidR="0031779C" w:rsidRPr="00363169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Lead Organizer, #MeTooPoliSci Collective (2018-Present)</w:t>
      </w:r>
    </w:p>
    <w:p w14:paraId="0E12A3DB" w14:textId="14DB5058" w:rsidR="004E1A60" w:rsidRPr="00363169" w:rsidRDefault="004E1A6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Midwest Political Science Association’s Executive Council (2019-Present)</w:t>
      </w:r>
    </w:p>
    <w:p w14:paraId="2EC97851" w14:textId="44DDDA75" w:rsidR="0031779C" w:rsidRPr="00363169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European Conference for Politics and Gender, Scholarship Committee (2019)</w:t>
      </w:r>
    </w:p>
    <w:p w14:paraId="4E85E221" w14:textId="01A19478" w:rsidR="003468C7" w:rsidRPr="00363169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</w:t>
      </w:r>
      <w:r w:rsidRPr="00363169">
        <w:rPr>
          <w:rFonts w:asciiTheme="majorBidi" w:hAnsiTheme="majorBidi"/>
          <w:i/>
          <w:iCs/>
          <w:sz w:val="22"/>
          <w:szCs w:val="22"/>
        </w:rPr>
        <w:t>American Political Science Review</w:t>
      </w:r>
      <w:r w:rsidRPr="00363169">
        <w:rPr>
          <w:rFonts w:asciiTheme="majorBidi" w:hAnsiTheme="majorBidi"/>
          <w:sz w:val="22"/>
          <w:szCs w:val="22"/>
        </w:rPr>
        <w:t>, Search Committee (2018-</w:t>
      </w:r>
      <w:r w:rsidR="0031779C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676713A" w14:textId="53A04B84" w:rsidR="003468C7" w:rsidRPr="00363169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Member, </w:t>
      </w:r>
      <w:r w:rsidRPr="00363169">
        <w:rPr>
          <w:rFonts w:asciiTheme="majorBidi" w:hAnsiTheme="majorBidi"/>
          <w:i/>
          <w:iCs/>
          <w:sz w:val="22"/>
          <w:szCs w:val="22"/>
        </w:rPr>
        <w:t>Gender and Politics</w:t>
      </w:r>
      <w:r w:rsidRPr="00363169">
        <w:rPr>
          <w:rFonts w:asciiTheme="majorBidi" w:hAnsiTheme="majorBidi"/>
          <w:sz w:val="22"/>
          <w:szCs w:val="22"/>
        </w:rPr>
        <w:t>, Search Committee (2018-</w:t>
      </w:r>
      <w:r w:rsidR="0031779C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477DD8B3" w14:textId="4136D72F" w:rsidR="00AE5908" w:rsidRPr="00363169" w:rsidRDefault="00AE5908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Lead Editor,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 xml:space="preserve"> (2019-Present)</w:t>
      </w:r>
    </w:p>
    <w:p w14:paraId="16DDF8C6" w14:textId="6E4B2390" w:rsidR="00B67464" w:rsidRPr="00363169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Co-Lead Editor, </w:t>
      </w:r>
      <w:r w:rsidRPr="00363169">
        <w:rPr>
          <w:rFonts w:asciiTheme="majorBidi" w:hAnsiTheme="majorBidi"/>
          <w:i/>
          <w:iCs/>
          <w:sz w:val="22"/>
          <w:szCs w:val="22"/>
        </w:rPr>
        <w:t>Politics, Groups and Identities</w:t>
      </w:r>
      <w:r w:rsidRPr="00363169">
        <w:rPr>
          <w:rFonts w:asciiTheme="majorBidi" w:hAnsiTheme="majorBidi"/>
          <w:sz w:val="22"/>
          <w:szCs w:val="22"/>
        </w:rPr>
        <w:t xml:space="preserve"> (2017-</w:t>
      </w:r>
      <w:r w:rsidR="00AE5908" w:rsidRPr="00363169">
        <w:rPr>
          <w:rFonts w:asciiTheme="majorBidi" w:hAnsiTheme="majorBidi"/>
          <w:sz w:val="22"/>
          <w:szCs w:val="22"/>
        </w:rPr>
        <w:t>2019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755B7D1D" w14:textId="3496D5B1" w:rsidR="00B67464" w:rsidRPr="00363169" w:rsidRDefault="001E4D43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President</w:t>
      </w:r>
      <w:r w:rsidR="00B67464" w:rsidRPr="00363169">
        <w:rPr>
          <w:rFonts w:asciiTheme="majorBidi" w:hAnsiTheme="majorBidi"/>
          <w:sz w:val="22"/>
          <w:szCs w:val="22"/>
        </w:rPr>
        <w:t>, Women’s Caucus for Political Science, (201</w:t>
      </w:r>
      <w:r w:rsidRPr="00363169">
        <w:rPr>
          <w:rFonts w:asciiTheme="majorBidi" w:hAnsiTheme="majorBidi"/>
          <w:sz w:val="22"/>
          <w:szCs w:val="22"/>
        </w:rPr>
        <w:t>7</w:t>
      </w:r>
      <w:r w:rsidR="00B67464" w:rsidRPr="00363169">
        <w:rPr>
          <w:rFonts w:asciiTheme="majorBidi" w:hAnsiTheme="majorBidi"/>
          <w:sz w:val="22"/>
          <w:szCs w:val="22"/>
        </w:rPr>
        <w:t>-</w:t>
      </w:r>
      <w:r w:rsidR="003468C7" w:rsidRPr="00363169">
        <w:rPr>
          <w:rFonts w:asciiTheme="majorBidi" w:hAnsiTheme="majorBidi"/>
          <w:sz w:val="22"/>
          <w:szCs w:val="22"/>
        </w:rPr>
        <w:t>2018</w:t>
      </w:r>
      <w:r w:rsidR="00B67464" w:rsidRPr="00363169">
        <w:rPr>
          <w:rFonts w:asciiTheme="majorBidi" w:hAnsiTheme="majorBidi"/>
          <w:sz w:val="22"/>
          <w:szCs w:val="22"/>
        </w:rPr>
        <w:t>)</w:t>
      </w:r>
    </w:p>
    <w:p w14:paraId="7CD5C38C" w14:textId="27B2F7D6" w:rsidR="00B67464" w:rsidRPr="00363169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Member, Presidential Task Force on Gender Equality, American Political Science Association (2016-</w:t>
      </w:r>
      <w:r w:rsidR="00030EA7" w:rsidRPr="00363169">
        <w:rPr>
          <w:rFonts w:asciiTheme="majorBidi" w:hAnsiTheme="majorBidi"/>
          <w:sz w:val="22"/>
          <w:szCs w:val="22"/>
        </w:rPr>
        <w:t>2018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C7C3265" w14:textId="22C4B0B9" w:rsidR="008A0B65" w:rsidRPr="00363169" w:rsidRDefault="008A0B65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Co-Chair, Division 31: Women and Politics Research Section, American Political Science Association (2017)</w:t>
      </w:r>
    </w:p>
    <w:p w14:paraId="3F233FA9" w14:textId="77FF5310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Chair, Ralph Bunche Summer Institute Advisory Committee, American Political Science Association (2016-</w:t>
      </w:r>
      <w:r w:rsidR="004E1A60" w:rsidRPr="00363169">
        <w:rPr>
          <w:rFonts w:asciiTheme="majorBidi" w:hAnsiTheme="majorBidi"/>
          <w:sz w:val="22"/>
          <w:szCs w:val="22"/>
        </w:rPr>
        <w:t>2019)</w:t>
      </w:r>
    </w:p>
    <w:p w14:paraId="79CCF0A7" w14:textId="07C86CE5" w:rsidR="00D11878" w:rsidRPr="00363169" w:rsidRDefault="00D11878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Editorial Board Member – </w:t>
      </w:r>
      <w:hyperlink r:id="rId19" w:history="1">
        <w:r w:rsidRPr="00363169">
          <w:rPr>
            <w:rStyle w:val="Hyperlink"/>
            <w:rFonts w:asciiTheme="majorBidi" w:hAnsiTheme="majorBidi"/>
            <w:sz w:val="22"/>
            <w:szCs w:val="22"/>
          </w:rPr>
          <w:t>Women Also Know Stuff</w:t>
        </w:r>
      </w:hyperlink>
      <w:r w:rsidRPr="00363169">
        <w:rPr>
          <w:rFonts w:asciiTheme="majorBidi" w:hAnsiTheme="majorBidi"/>
          <w:sz w:val="22"/>
          <w:szCs w:val="22"/>
        </w:rPr>
        <w:t xml:space="preserve"> (2016- Present)</w:t>
      </w:r>
    </w:p>
    <w:p w14:paraId="7642F079" w14:textId="77777777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Search Committee for New National Political Science Review Publisher, National Conference of </w:t>
      </w:r>
    </w:p>
    <w:p w14:paraId="01103F5B" w14:textId="652E8308" w:rsidR="00514213" w:rsidRPr="00363169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Black Po</w:t>
      </w:r>
      <w:r w:rsidR="001E4D43" w:rsidRPr="00363169">
        <w:rPr>
          <w:rFonts w:asciiTheme="majorBidi" w:hAnsiTheme="majorBidi"/>
          <w:sz w:val="22"/>
          <w:szCs w:val="22"/>
        </w:rPr>
        <w:t>litical Scientists (2016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23F9F6A" w14:textId="77777777" w:rsidR="00514213" w:rsidRPr="00363169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Column Editor, Issue Discussions Relevant to Women of Color and Intersectionality, American Political Science </w:t>
      </w:r>
    </w:p>
    <w:p w14:paraId="6FA4E594" w14:textId="43C3E248" w:rsidR="00514213" w:rsidRPr="00363169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Association (2016-Present)</w:t>
      </w:r>
    </w:p>
    <w:p w14:paraId="6BC02E48" w14:textId="0FBCA936" w:rsidR="005A05DD" w:rsidRPr="00363169" w:rsidRDefault="005A05DD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Committee Member, Status on Women in the Profession, American Political Science Association (2014-</w:t>
      </w:r>
      <w:r w:rsidR="001E4D43" w:rsidRPr="00363169">
        <w:rPr>
          <w:rFonts w:asciiTheme="majorBidi" w:hAnsiTheme="majorBidi"/>
          <w:sz w:val="22"/>
          <w:szCs w:val="22"/>
        </w:rPr>
        <w:t>2017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4C50C607" w14:textId="69A84546" w:rsidR="003359CB" w:rsidRDefault="00CF1F4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Editorial Board Member </w:t>
      </w:r>
      <w:r w:rsidR="003359CB">
        <w:rPr>
          <w:rFonts w:asciiTheme="majorBidi" w:hAnsiTheme="majorBidi"/>
          <w:sz w:val="22"/>
          <w:szCs w:val="22"/>
        </w:rPr>
        <w:t>–</w:t>
      </w:r>
      <w:r w:rsidR="009D37BF" w:rsidRPr="00363169">
        <w:rPr>
          <w:rFonts w:asciiTheme="majorBidi" w:hAnsiTheme="majorBidi"/>
          <w:sz w:val="22"/>
          <w:szCs w:val="22"/>
        </w:rPr>
        <w:t xml:space="preserve"> </w:t>
      </w:r>
      <w:r w:rsidR="003359CB">
        <w:rPr>
          <w:rFonts w:asciiTheme="majorBidi" w:hAnsiTheme="majorBidi"/>
          <w:i/>
          <w:iCs/>
          <w:sz w:val="22"/>
          <w:szCs w:val="22"/>
        </w:rPr>
        <w:t xml:space="preserve">Journal of Politics </w:t>
      </w:r>
      <w:r w:rsidR="003359CB">
        <w:rPr>
          <w:rFonts w:asciiTheme="majorBidi" w:hAnsiTheme="majorBidi"/>
          <w:sz w:val="22"/>
          <w:szCs w:val="22"/>
        </w:rPr>
        <w:t xml:space="preserve">(2020-Present); </w:t>
      </w:r>
      <w:r w:rsidR="009D37BF" w:rsidRPr="00363169">
        <w:rPr>
          <w:rFonts w:asciiTheme="majorBidi" w:hAnsiTheme="majorBidi"/>
          <w:i/>
          <w:sz w:val="22"/>
          <w:szCs w:val="22"/>
        </w:rPr>
        <w:t>State Politics &amp; Policy</w:t>
      </w:r>
      <w:r w:rsidR="009D37BF" w:rsidRPr="00363169">
        <w:rPr>
          <w:rFonts w:asciiTheme="majorBidi" w:hAnsiTheme="majorBidi"/>
          <w:sz w:val="22"/>
          <w:szCs w:val="22"/>
        </w:rPr>
        <w:t xml:space="preserve"> Quarterly (2014-Present)</w:t>
      </w:r>
      <w:r w:rsidRPr="00363169">
        <w:rPr>
          <w:rFonts w:asciiTheme="majorBidi" w:hAnsiTheme="majorBidi"/>
          <w:sz w:val="22"/>
          <w:szCs w:val="22"/>
        </w:rPr>
        <w:t xml:space="preserve">; </w:t>
      </w:r>
      <w:r w:rsidRPr="00363169">
        <w:rPr>
          <w:rFonts w:asciiTheme="majorBidi" w:hAnsiTheme="majorBidi"/>
          <w:i/>
          <w:sz w:val="22"/>
          <w:szCs w:val="22"/>
        </w:rPr>
        <w:t xml:space="preserve">Journal of </w:t>
      </w:r>
    </w:p>
    <w:p w14:paraId="19BAF4FE" w14:textId="77777777" w:rsidR="003359CB" w:rsidRDefault="003359CB" w:rsidP="003359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i/>
          <w:iCs/>
          <w:sz w:val="22"/>
          <w:szCs w:val="22"/>
        </w:rPr>
      </w:pPr>
      <w:r>
        <w:rPr>
          <w:rFonts w:asciiTheme="majorBidi" w:hAnsiTheme="majorBidi"/>
          <w:i/>
          <w:sz w:val="22"/>
          <w:szCs w:val="22"/>
        </w:rPr>
        <w:tab/>
      </w:r>
      <w:r w:rsidR="00CF1F4A" w:rsidRPr="00363169">
        <w:rPr>
          <w:rFonts w:asciiTheme="majorBidi" w:hAnsiTheme="majorBidi"/>
          <w:i/>
          <w:sz w:val="22"/>
          <w:szCs w:val="22"/>
        </w:rPr>
        <w:t>Women, Politics &amp; Policy</w:t>
      </w:r>
      <w:r w:rsidR="00CF1F4A" w:rsidRPr="00363169">
        <w:rPr>
          <w:rFonts w:asciiTheme="majorBidi" w:hAnsiTheme="majorBidi"/>
          <w:sz w:val="22"/>
          <w:szCs w:val="22"/>
        </w:rPr>
        <w:t xml:space="preserve"> (2016- Present)</w:t>
      </w:r>
      <w:r w:rsidR="009200C2" w:rsidRPr="00363169">
        <w:rPr>
          <w:rFonts w:asciiTheme="majorBidi" w:hAnsiTheme="majorBidi"/>
          <w:sz w:val="22"/>
          <w:szCs w:val="22"/>
        </w:rPr>
        <w:t xml:space="preserve">; </w:t>
      </w:r>
      <w:r w:rsidR="009200C2" w:rsidRPr="00363169">
        <w:rPr>
          <w:rFonts w:asciiTheme="majorBidi" w:hAnsiTheme="majorBidi"/>
          <w:i/>
          <w:sz w:val="22"/>
          <w:szCs w:val="22"/>
        </w:rPr>
        <w:t>Ethnic and Racial Studies</w:t>
      </w:r>
      <w:r w:rsidR="009200C2" w:rsidRPr="00363169">
        <w:rPr>
          <w:rFonts w:asciiTheme="majorBidi" w:hAnsiTheme="majorBidi"/>
          <w:sz w:val="22"/>
          <w:szCs w:val="22"/>
        </w:rPr>
        <w:t xml:space="preserve"> (2018-Present)</w:t>
      </w:r>
      <w:r w:rsidR="00C66B52">
        <w:rPr>
          <w:rFonts w:asciiTheme="majorBidi" w:hAnsiTheme="majorBidi"/>
          <w:sz w:val="22"/>
          <w:szCs w:val="22"/>
        </w:rPr>
        <w:t xml:space="preserve">; </w:t>
      </w:r>
      <w:r w:rsidR="00C66B52" w:rsidRPr="00C66B52">
        <w:rPr>
          <w:rFonts w:asciiTheme="majorBidi" w:hAnsiTheme="majorBidi"/>
          <w:i/>
          <w:iCs/>
          <w:sz w:val="22"/>
          <w:szCs w:val="22"/>
        </w:rPr>
        <w:t xml:space="preserve">American Political Science </w:t>
      </w:r>
    </w:p>
    <w:p w14:paraId="761FF9D4" w14:textId="34557589" w:rsidR="009D37BF" w:rsidRPr="00363169" w:rsidRDefault="003359CB" w:rsidP="003359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i/>
          <w:iCs/>
          <w:sz w:val="22"/>
          <w:szCs w:val="22"/>
        </w:rPr>
        <w:tab/>
      </w:r>
      <w:r w:rsidR="00C66B52" w:rsidRPr="00C66B52">
        <w:rPr>
          <w:rFonts w:asciiTheme="majorBidi" w:hAnsiTheme="majorBidi"/>
          <w:i/>
          <w:iCs/>
          <w:sz w:val="22"/>
          <w:szCs w:val="22"/>
        </w:rPr>
        <w:t>Review</w:t>
      </w:r>
      <w:r w:rsidR="00C66B52">
        <w:rPr>
          <w:rFonts w:asciiTheme="majorBidi" w:hAnsiTheme="majorBidi"/>
          <w:sz w:val="22"/>
          <w:szCs w:val="22"/>
        </w:rPr>
        <w:t xml:space="preserve"> (2020-Present)</w:t>
      </w:r>
    </w:p>
    <w:p w14:paraId="00EE4A10" w14:textId="4AA9019D" w:rsidR="00214A81" w:rsidRPr="00363169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The Alan Rosenthal Prize, Best Book or Article in Legislative Studies Written by a Junior Scholar, </w:t>
      </w:r>
      <w:r w:rsidRPr="00363169">
        <w:rPr>
          <w:rFonts w:asciiTheme="majorBidi" w:hAnsiTheme="majorBidi"/>
          <w:sz w:val="22"/>
          <w:szCs w:val="22"/>
        </w:rPr>
        <w:tab/>
      </w:r>
    </w:p>
    <w:p w14:paraId="0B68B308" w14:textId="50AFB75B" w:rsidR="00214A81" w:rsidRPr="00363169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American Political Science Association (2014)</w:t>
      </w:r>
    </w:p>
    <w:p w14:paraId="5E5150DA" w14:textId="77777777" w:rsidR="005A05DD" w:rsidRPr="00363169" w:rsidRDefault="008472C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Chair, Ken Lorentz Best Graduate Student Paper Prize, Mid-America Alliance for African Studies </w:t>
      </w:r>
    </w:p>
    <w:p w14:paraId="205080AB" w14:textId="03F7F807" w:rsidR="008472CC" w:rsidRPr="00363169" w:rsidRDefault="005A05D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8472CC" w:rsidRPr="00363169">
        <w:rPr>
          <w:rFonts w:asciiTheme="majorBidi" w:hAnsiTheme="majorBidi"/>
          <w:sz w:val="22"/>
          <w:szCs w:val="22"/>
        </w:rPr>
        <w:t>(2013</w:t>
      </w:r>
      <w:r w:rsidRPr="00363169">
        <w:rPr>
          <w:rFonts w:asciiTheme="majorBidi" w:hAnsiTheme="majorBidi"/>
          <w:sz w:val="22"/>
          <w:szCs w:val="22"/>
        </w:rPr>
        <w:t>-Present</w:t>
      </w:r>
      <w:r w:rsidR="008472CC" w:rsidRPr="00363169">
        <w:rPr>
          <w:rFonts w:asciiTheme="majorBidi" w:hAnsiTheme="majorBidi"/>
          <w:sz w:val="22"/>
          <w:szCs w:val="22"/>
        </w:rPr>
        <w:t>)</w:t>
      </w:r>
    </w:p>
    <w:p w14:paraId="71ECA04F" w14:textId="3AF46266" w:rsidR="00BD05BB" w:rsidRPr="00363169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Secretary, Women’s Caucus, American Political Science Association (2013-</w:t>
      </w:r>
      <w:r w:rsidR="005A4112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67573703" w14:textId="4163E8E0" w:rsidR="003B0082" w:rsidRPr="00363169" w:rsidRDefault="003B0082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Co-Chair, National Conference of Black Political Scientists, Women’s Initiative Ad Hoc Committee (2013</w:t>
      </w:r>
      <w:r w:rsidR="005A05DD" w:rsidRPr="00363169">
        <w:rPr>
          <w:rFonts w:asciiTheme="majorBidi" w:hAnsiTheme="majorBidi"/>
          <w:sz w:val="22"/>
          <w:szCs w:val="22"/>
        </w:rPr>
        <w:t>-</w:t>
      </w:r>
      <w:r w:rsidR="001E4D43" w:rsidRPr="00363169">
        <w:rPr>
          <w:rFonts w:asciiTheme="majorBidi" w:hAnsiTheme="majorBidi"/>
          <w:sz w:val="22"/>
          <w:szCs w:val="22"/>
        </w:rPr>
        <w:t>2016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7E65425" w14:textId="10A9D55D" w:rsidR="009A38A9" w:rsidRPr="00363169" w:rsidRDefault="00BD05BB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Member at Large, </w:t>
      </w:r>
      <w:r w:rsidR="009A38A9" w:rsidRPr="00363169">
        <w:rPr>
          <w:rFonts w:asciiTheme="majorBidi" w:hAnsiTheme="majorBidi"/>
          <w:sz w:val="22"/>
          <w:szCs w:val="22"/>
        </w:rPr>
        <w:t>National Women’s Studies Association (2013-</w:t>
      </w:r>
      <w:r w:rsidR="001E4D43" w:rsidRPr="00363169">
        <w:rPr>
          <w:rFonts w:asciiTheme="majorBidi" w:hAnsiTheme="majorBidi"/>
          <w:sz w:val="22"/>
          <w:szCs w:val="22"/>
        </w:rPr>
        <w:t>2016</w:t>
      </w:r>
      <w:r w:rsidR="009A38A9" w:rsidRPr="00363169">
        <w:rPr>
          <w:rFonts w:asciiTheme="majorBidi" w:hAnsiTheme="majorBidi"/>
          <w:sz w:val="22"/>
          <w:szCs w:val="22"/>
        </w:rPr>
        <w:t xml:space="preserve">) </w:t>
      </w:r>
    </w:p>
    <w:p w14:paraId="7A36D20D" w14:textId="13016CB6" w:rsidR="00B945DA" w:rsidRPr="00363169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Executive Council Member - American Political Science Association </w:t>
      </w:r>
      <w:r w:rsidR="0077644E" w:rsidRPr="00363169">
        <w:rPr>
          <w:rFonts w:asciiTheme="majorBidi" w:hAnsiTheme="majorBidi"/>
          <w:sz w:val="22"/>
          <w:szCs w:val="22"/>
        </w:rPr>
        <w:t>Section of Race, Ethnicity and Politics (2013-</w:t>
      </w:r>
    </w:p>
    <w:p w14:paraId="242528EC" w14:textId="4A10D5B4" w:rsidR="0077644E" w:rsidRPr="00363169" w:rsidRDefault="00B945DA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</w:r>
      <w:r w:rsidR="001E4D43" w:rsidRPr="00363169">
        <w:rPr>
          <w:rFonts w:asciiTheme="majorBidi" w:hAnsiTheme="majorBidi"/>
          <w:sz w:val="22"/>
          <w:szCs w:val="22"/>
        </w:rPr>
        <w:t>2015</w:t>
      </w:r>
      <w:r w:rsidR="0077644E" w:rsidRPr="00363169">
        <w:rPr>
          <w:rFonts w:asciiTheme="majorBidi" w:hAnsiTheme="majorBidi"/>
          <w:sz w:val="22"/>
          <w:szCs w:val="22"/>
        </w:rPr>
        <w:t>)</w:t>
      </w:r>
    </w:p>
    <w:p w14:paraId="5AA583FF" w14:textId="1F3901B9" w:rsidR="00BD05BB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Committee Member, National Conference of Black Political Scientists, Anna Julia Cooper Teacher of the Year Award</w:t>
      </w:r>
    </w:p>
    <w:p w14:paraId="6903E63A" w14:textId="55A43EF9" w:rsidR="00BD05BB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(2013-2014)</w:t>
      </w:r>
    </w:p>
    <w:p w14:paraId="409FA44D" w14:textId="0019F74D" w:rsidR="00917C54" w:rsidRPr="00363169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Committee Member, </w:t>
      </w:r>
      <w:r w:rsidR="00917C54" w:rsidRPr="00363169">
        <w:rPr>
          <w:rFonts w:asciiTheme="majorBidi" w:hAnsiTheme="majorBidi"/>
          <w:sz w:val="22"/>
          <w:szCs w:val="22"/>
        </w:rPr>
        <w:t>National Conference of Black Political Scientists, W.E.B. Du</w:t>
      </w:r>
      <w:r w:rsidR="00214A81" w:rsidRPr="00363169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17C54" w:rsidRPr="00363169">
        <w:rPr>
          <w:rFonts w:asciiTheme="majorBidi" w:hAnsiTheme="majorBidi"/>
          <w:sz w:val="22"/>
          <w:szCs w:val="22"/>
        </w:rPr>
        <w:t>Bois</w:t>
      </w:r>
      <w:proofErr w:type="spellEnd"/>
      <w:r w:rsidR="00917C54" w:rsidRPr="00363169">
        <w:rPr>
          <w:rFonts w:asciiTheme="majorBidi" w:hAnsiTheme="majorBidi"/>
          <w:sz w:val="22"/>
          <w:szCs w:val="22"/>
        </w:rPr>
        <w:t xml:space="preserve"> Distinguished Book Award </w:t>
      </w:r>
    </w:p>
    <w:p w14:paraId="476EEB26" w14:textId="77777777" w:rsidR="00917C54" w:rsidRPr="00363169" w:rsidRDefault="00917C54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(2013-2014)</w:t>
      </w:r>
    </w:p>
    <w:p w14:paraId="053FEE18" w14:textId="77777777" w:rsidR="00B06BB5" w:rsidRPr="00363169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21</w:t>
      </w:r>
      <w:r w:rsidRPr="00363169">
        <w:rPr>
          <w:rFonts w:asciiTheme="majorBidi" w:hAnsiTheme="majorBidi"/>
          <w:sz w:val="22"/>
          <w:szCs w:val="22"/>
          <w:vertAlign w:val="superscript"/>
        </w:rPr>
        <w:t>st</w:t>
      </w:r>
      <w:r w:rsidRPr="00363169">
        <w:rPr>
          <w:rFonts w:asciiTheme="majorBidi" w:hAnsiTheme="majorBidi"/>
          <w:sz w:val="22"/>
          <w:szCs w:val="22"/>
        </w:rPr>
        <w:t xml:space="preserve"> Century Leadership Academy Facilitator, Sue Shear Institute for Women in Public Life – University </w:t>
      </w:r>
    </w:p>
    <w:p w14:paraId="009DC7AB" w14:textId="77777777" w:rsidR="00B06BB5" w:rsidRPr="00363169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of Missouri, St. Louis (2012)</w:t>
      </w:r>
    </w:p>
    <w:p w14:paraId="4001A065" w14:textId="494BE79D" w:rsidR="00BE2A61" w:rsidRPr="00363169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Vice President, Mid-America Alliance f</w:t>
      </w:r>
      <w:r w:rsidR="005A4112" w:rsidRPr="00363169">
        <w:rPr>
          <w:rFonts w:asciiTheme="majorBidi" w:hAnsiTheme="majorBidi"/>
          <w:sz w:val="22"/>
          <w:szCs w:val="22"/>
        </w:rPr>
        <w:t>or African Studies (2012-2013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19732227" w14:textId="77777777" w:rsidR="006F26D0" w:rsidRPr="00363169" w:rsidRDefault="006F26D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Executive Board Member, Mid-America Alliance for African Studies</w:t>
      </w:r>
      <w:r w:rsidR="00B06BB5" w:rsidRPr="00363169">
        <w:rPr>
          <w:rFonts w:asciiTheme="majorBidi" w:hAnsiTheme="majorBidi"/>
          <w:sz w:val="22"/>
          <w:szCs w:val="22"/>
        </w:rPr>
        <w:t xml:space="preserve"> (2011 – </w:t>
      </w:r>
      <w:r w:rsidR="00BE2A61" w:rsidRPr="00363169">
        <w:rPr>
          <w:rFonts w:asciiTheme="majorBidi" w:hAnsiTheme="majorBidi"/>
          <w:sz w:val="22"/>
          <w:szCs w:val="22"/>
        </w:rPr>
        <w:t>2012</w:t>
      </w:r>
      <w:r w:rsidR="00B06BB5" w:rsidRPr="00363169">
        <w:rPr>
          <w:rFonts w:asciiTheme="majorBidi" w:hAnsiTheme="majorBidi"/>
          <w:sz w:val="22"/>
          <w:szCs w:val="22"/>
        </w:rPr>
        <w:t>)</w:t>
      </w:r>
    </w:p>
    <w:p w14:paraId="70F200D7" w14:textId="77777777" w:rsidR="004E359E" w:rsidRPr="00363169" w:rsidRDefault="004E359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Section Co-Chair, National Conference of Black Political Scientists – Women and Politics &amp; Feminist</w:t>
      </w:r>
    </w:p>
    <w:p w14:paraId="0F172DAC" w14:textId="77777777" w:rsidR="004E359E" w:rsidRPr="00363169" w:rsidRDefault="004E35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Theory, 2012</w:t>
      </w:r>
    </w:p>
    <w:p w14:paraId="073FD2D0" w14:textId="77777777" w:rsidR="000D0C7D" w:rsidRPr="00363169" w:rsidRDefault="000D0C7D" w:rsidP="000D0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Section Chair, National Conference of Black Political Scientists – Women and Politics &amp; Feminist</w:t>
      </w:r>
    </w:p>
    <w:p w14:paraId="3687394C" w14:textId="77777777" w:rsidR="000D0C7D" w:rsidRPr="00363169" w:rsidRDefault="000D0C7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Theory, 2013</w:t>
      </w:r>
    </w:p>
    <w:p w14:paraId="7CADFA3D" w14:textId="4CCB81EB" w:rsidR="00BE2A61" w:rsidRPr="00363169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lastRenderedPageBreak/>
        <w:t>Programing Chair, Northeastern Political Science Associat</w:t>
      </w:r>
      <w:r w:rsidR="005A4112" w:rsidRPr="00363169">
        <w:rPr>
          <w:rFonts w:asciiTheme="majorBidi" w:hAnsiTheme="majorBidi"/>
          <w:sz w:val="22"/>
          <w:szCs w:val="22"/>
        </w:rPr>
        <w:t>ion Women’s Caucus (2012-2014</w:t>
      </w:r>
      <w:r w:rsidRPr="00363169">
        <w:rPr>
          <w:rFonts w:asciiTheme="majorBidi" w:hAnsiTheme="majorBidi"/>
          <w:sz w:val="22"/>
          <w:szCs w:val="22"/>
        </w:rPr>
        <w:t>)</w:t>
      </w:r>
    </w:p>
    <w:p w14:paraId="3965EA00" w14:textId="77777777" w:rsidR="001D694F" w:rsidRPr="00363169" w:rsidRDefault="001D694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Secretary, Northeastern Political Science Association Women’s Caucus </w:t>
      </w:r>
      <w:r w:rsidR="00E23CF7" w:rsidRPr="00363169">
        <w:rPr>
          <w:rFonts w:asciiTheme="majorBidi" w:hAnsiTheme="majorBidi"/>
          <w:sz w:val="22"/>
          <w:szCs w:val="22"/>
        </w:rPr>
        <w:t>(2010-2012)</w:t>
      </w:r>
    </w:p>
    <w:p w14:paraId="3ACC24AD" w14:textId="77777777" w:rsidR="0063065D" w:rsidRPr="00363169" w:rsidRDefault="0063065D" w:rsidP="00947948">
      <w:pPr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American Political Science Association 2009 Annual Meeting Liaison for the Ralph Bunche </w:t>
      </w:r>
    </w:p>
    <w:p w14:paraId="44A7D5BE" w14:textId="77777777" w:rsidR="0063065D" w:rsidRPr="00363169" w:rsidRDefault="0063065D" w:rsidP="0063065D">
      <w:pPr>
        <w:ind w:firstLine="720"/>
        <w:rPr>
          <w:rFonts w:asciiTheme="majorBidi" w:hAnsiTheme="majorBidi"/>
          <w:color w:val="000000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Summer Institute Scholars</w:t>
      </w:r>
    </w:p>
    <w:p w14:paraId="2AF14D73" w14:textId="77777777" w:rsidR="00306B6F" w:rsidRPr="00363169" w:rsidRDefault="000A2F0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 xml:space="preserve">Referee, </w:t>
      </w:r>
      <w:r w:rsidR="00306B6F" w:rsidRPr="00363169">
        <w:rPr>
          <w:rFonts w:asciiTheme="majorBidi" w:hAnsiTheme="majorBidi"/>
          <w:bCs/>
          <w:i/>
          <w:sz w:val="22"/>
          <w:szCs w:val="22"/>
        </w:rPr>
        <w:t xml:space="preserve">Journal of Politics, </w:t>
      </w:r>
      <w:r w:rsidR="00D668F2" w:rsidRPr="00363169">
        <w:rPr>
          <w:rFonts w:asciiTheme="majorBidi" w:hAnsiTheme="majorBidi"/>
          <w:bCs/>
          <w:i/>
          <w:sz w:val="22"/>
          <w:szCs w:val="22"/>
        </w:rPr>
        <w:t>Polity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;</w:t>
      </w:r>
      <w:r w:rsidR="002F72AC" w:rsidRPr="00363169">
        <w:rPr>
          <w:rFonts w:asciiTheme="majorBidi" w:hAnsiTheme="majorBidi"/>
          <w:bCs/>
          <w:i/>
          <w:sz w:val="22"/>
          <w:szCs w:val="22"/>
        </w:rPr>
        <w:t xml:space="preserve"> Journal of Black Studies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;</w:t>
      </w:r>
      <w:r w:rsidR="00CE3760" w:rsidRPr="00363169">
        <w:rPr>
          <w:rFonts w:asciiTheme="majorBidi" w:hAnsiTheme="majorBidi"/>
          <w:bCs/>
          <w:i/>
          <w:sz w:val="22"/>
          <w:szCs w:val="22"/>
        </w:rPr>
        <w:t xml:space="preserve"> Journal of Women, Politics, and Policy</w:t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 xml:space="preserve">; Politics Groups </w:t>
      </w:r>
    </w:p>
    <w:p w14:paraId="299CAF49" w14:textId="77777777" w:rsidR="00306B6F" w:rsidRPr="00363169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  <w:r w:rsidRPr="00363169">
        <w:rPr>
          <w:rFonts w:asciiTheme="majorBidi" w:hAnsiTheme="majorBidi"/>
          <w:bCs/>
          <w:i/>
          <w:sz w:val="22"/>
          <w:szCs w:val="22"/>
        </w:rPr>
        <w:tab/>
      </w:r>
      <w:r w:rsidR="00BD05BB" w:rsidRPr="00363169">
        <w:rPr>
          <w:rFonts w:asciiTheme="majorBidi" w:hAnsiTheme="majorBidi"/>
          <w:bCs/>
          <w:i/>
          <w:sz w:val="22"/>
          <w:szCs w:val="22"/>
        </w:rPr>
        <w:t>and Identity</w:t>
      </w:r>
      <w:r w:rsidR="008472CC" w:rsidRPr="00363169">
        <w:rPr>
          <w:rFonts w:asciiTheme="majorBidi" w:hAnsiTheme="majorBidi"/>
          <w:bCs/>
          <w:i/>
          <w:sz w:val="22"/>
          <w:szCs w:val="22"/>
        </w:rPr>
        <w:t>; Routledge</w:t>
      </w:r>
      <w:r w:rsidR="00F255D9" w:rsidRPr="00363169">
        <w:rPr>
          <w:rFonts w:asciiTheme="majorBidi" w:hAnsiTheme="majorBidi"/>
          <w:bCs/>
          <w:i/>
          <w:sz w:val="22"/>
          <w:szCs w:val="22"/>
        </w:rPr>
        <w:t>; So</w:t>
      </w:r>
      <w:r w:rsidR="00A94DC1" w:rsidRPr="00363169">
        <w:rPr>
          <w:rFonts w:asciiTheme="majorBidi" w:hAnsiTheme="majorBidi"/>
          <w:bCs/>
          <w:i/>
          <w:sz w:val="22"/>
          <w:szCs w:val="22"/>
        </w:rPr>
        <w:t>cial Science Research Quarterly; Political Research Quarterly</w:t>
      </w:r>
      <w:r w:rsidR="00ED7066" w:rsidRPr="00363169">
        <w:rPr>
          <w:rFonts w:asciiTheme="majorBidi" w:hAnsiTheme="majorBidi"/>
          <w:bCs/>
          <w:sz w:val="22"/>
          <w:szCs w:val="22"/>
        </w:rPr>
        <w:t xml:space="preserve"> (named one of the </w:t>
      </w:r>
    </w:p>
    <w:p w14:paraId="75BFAC24" w14:textId="0D55A487" w:rsidR="00D668F2" w:rsidRPr="00363169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i/>
          <w:sz w:val="22"/>
          <w:szCs w:val="22"/>
        </w:rPr>
      </w:pPr>
      <w:r w:rsidRPr="00363169">
        <w:rPr>
          <w:rFonts w:asciiTheme="majorBidi" w:hAnsiTheme="majorBidi"/>
          <w:bCs/>
          <w:sz w:val="22"/>
          <w:szCs w:val="22"/>
        </w:rPr>
        <w:tab/>
      </w:r>
      <w:r w:rsidR="00ED7066" w:rsidRPr="00363169">
        <w:rPr>
          <w:rFonts w:asciiTheme="majorBidi" w:hAnsiTheme="majorBidi"/>
          <w:bCs/>
          <w:sz w:val="22"/>
          <w:szCs w:val="22"/>
        </w:rPr>
        <w:t xml:space="preserve">outstanding </w:t>
      </w:r>
      <w:r w:rsidRPr="00363169">
        <w:rPr>
          <w:rFonts w:asciiTheme="majorBidi" w:hAnsiTheme="majorBidi"/>
          <w:bCs/>
          <w:sz w:val="22"/>
          <w:szCs w:val="22"/>
        </w:rPr>
        <w:t>re</w:t>
      </w:r>
      <w:r w:rsidR="00ED7066" w:rsidRPr="00363169">
        <w:rPr>
          <w:rFonts w:asciiTheme="majorBidi" w:hAnsiTheme="majorBidi"/>
          <w:bCs/>
          <w:sz w:val="22"/>
          <w:szCs w:val="22"/>
        </w:rPr>
        <w:t>viewers of 2014)</w:t>
      </w:r>
      <w:r w:rsidR="003D3702" w:rsidRPr="00363169">
        <w:rPr>
          <w:rFonts w:asciiTheme="majorBidi" w:hAnsiTheme="majorBidi"/>
          <w:bCs/>
          <w:i/>
          <w:sz w:val="22"/>
          <w:szCs w:val="22"/>
        </w:rPr>
        <w:t>; Journal of Contemporary Ethnography</w:t>
      </w:r>
      <w:r w:rsidR="001F256D">
        <w:rPr>
          <w:rFonts w:asciiTheme="majorBidi" w:hAnsiTheme="majorBidi"/>
          <w:bCs/>
          <w:i/>
          <w:sz w:val="22"/>
          <w:szCs w:val="22"/>
        </w:rPr>
        <w:t>, Legislative Studies Quarterly</w:t>
      </w:r>
      <w:r w:rsidR="00A94DC1" w:rsidRPr="00363169">
        <w:rPr>
          <w:rFonts w:asciiTheme="majorBidi" w:hAnsiTheme="majorBidi"/>
          <w:bCs/>
          <w:i/>
          <w:sz w:val="22"/>
          <w:szCs w:val="22"/>
        </w:rPr>
        <w:t xml:space="preserve"> </w:t>
      </w:r>
      <w:r w:rsidR="00D668F2" w:rsidRPr="00363169">
        <w:rPr>
          <w:rFonts w:asciiTheme="majorBidi" w:hAnsiTheme="majorBidi"/>
          <w:bCs/>
          <w:sz w:val="22"/>
          <w:szCs w:val="22"/>
        </w:rPr>
        <w:t xml:space="preserve"> </w:t>
      </w:r>
    </w:p>
    <w:p w14:paraId="75B153BA" w14:textId="77777777" w:rsidR="00C3297F" w:rsidRPr="00363169" w:rsidRDefault="00C3297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bCs/>
          <w:sz w:val="22"/>
          <w:szCs w:val="22"/>
        </w:rPr>
      </w:pPr>
    </w:p>
    <w:p w14:paraId="69C03373" w14:textId="3E1C5B29" w:rsidR="00F6710C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b/>
          <w:bCs/>
          <w:sz w:val="22"/>
          <w:szCs w:val="22"/>
        </w:rPr>
        <w:t>Promotion and Tenure External Reviewer</w:t>
      </w:r>
    </w:p>
    <w:p w14:paraId="60E1FAED" w14:textId="0EEAC673" w:rsidR="000D2905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Spellman College (2019), Oregon State University (2018)</w:t>
      </w:r>
      <w:r w:rsidR="001F256D">
        <w:rPr>
          <w:rFonts w:asciiTheme="majorBidi" w:hAnsiTheme="majorBidi"/>
          <w:sz w:val="22"/>
          <w:szCs w:val="22"/>
        </w:rPr>
        <w:t>, Rutgers University (2020)</w:t>
      </w:r>
    </w:p>
    <w:p w14:paraId="564DCCB1" w14:textId="77777777" w:rsidR="000D2905" w:rsidRPr="000D2905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</w:p>
    <w:p w14:paraId="0D82BB7D" w14:textId="77777777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Relevant Professional Experience</w:t>
      </w:r>
    </w:p>
    <w:p w14:paraId="5C91DAA7" w14:textId="0552597D" w:rsidR="004C1CC5" w:rsidRDefault="004C1CC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Moderator, 2020 </w:t>
      </w:r>
      <w:hyperlink r:id="rId20" w:history="1">
        <w:r w:rsidRPr="004C1CC5">
          <w:rPr>
            <w:rStyle w:val="Hyperlink"/>
            <w:rFonts w:asciiTheme="majorBidi" w:hAnsiTheme="majorBidi"/>
            <w:sz w:val="22"/>
            <w:szCs w:val="22"/>
          </w:rPr>
          <w:t>Indiana Gubernatorial Debate</w:t>
        </w:r>
      </w:hyperlink>
      <w:r>
        <w:rPr>
          <w:rFonts w:asciiTheme="majorBidi" w:hAnsiTheme="majorBidi"/>
          <w:sz w:val="22"/>
          <w:szCs w:val="22"/>
        </w:rPr>
        <w:t xml:space="preserve">. </w:t>
      </w:r>
    </w:p>
    <w:p w14:paraId="483695E2" w14:textId="634EAEB9" w:rsidR="0063065D" w:rsidRPr="00363169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Graduate Intern, </w:t>
      </w:r>
      <w:r w:rsidRPr="00363169">
        <w:rPr>
          <w:rFonts w:asciiTheme="majorBidi" w:hAnsiTheme="majorBidi"/>
          <w:i/>
          <w:iCs/>
          <w:sz w:val="22"/>
          <w:szCs w:val="22"/>
        </w:rPr>
        <w:t>NEW Leadership.</w:t>
      </w:r>
      <w:r w:rsidRPr="00363169">
        <w:rPr>
          <w:rFonts w:asciiTheme="majorBidi" w:hAnsiTheme="majorBidi"/>
          <w:sz w:val="22"/>
          <w:szCs w:val="22"/>
        </w:rPr>
        <w:t xml:space="preserve"> (Summer 2005) - Rutgers University</w:t>
      </w:r>
    </w:p>
    <w:p w14:paraId="7120CE4C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Eagleton Fellow for Assemblywoman Loretta Weinberg.</w:t>
      </w:r>
      <w:r w:rsidRPr="00363169">
        <w:rPr>
          <w:rFonts w:asciiTheme="majorBidi" w:hAnsiTheme="majorBidi"/>
          <w:sz w:val="22"/>
          <w:szCs w:val="22"/>
        </w:rPr>
        <w:t xml:space="preserve"> (Spring 2005). – Rutgers University</w:t>
      </w:r>
    </w:p>
    <w:p w14:paraId="12973997" w14:textId="77777777" w:rsidR="0063065D" w:rsidRPr="00363169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Port Authority of New York New Jersey- Government Affairs Division</w:t>
      </w:r>
      <w:r w:rsidRPr="00363169">
        <w:rPr>
          <w:rFonts w:asciiTheme="majorBidi" w:hAnsiTheme="majorBidi"/>
          <w:sz w:val="22"/>
          <w:szCs w:val="22"/>
        </w:rPr>
        <w:t xml:space="preserve"> (Summer 2004) </w:t>
      </w:r>
    </w:p>
    <w:p w14:paraId="4E89129F" w14:textId="77777777" w:rsidR="0063065D" w:rsidRPr="00363169" w:rsidRDefault="0063065D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Senator Harry Reid: Assistant Democratic Leader United States Senate – Nevada</w:t>
      </w:r>
      <w:r w:rsidRPr="00363169">
        <w:rPr>
          <w:rFonts w:asciiTheme="majorBidi" w:hAnsiTheme="majorBidi"/>
          <w:sz w:val="22"/>
          <w:szCs w:val="22"/>
        </w:rPr>
        <w:t xml:space="preserve"> (Fall 2003) </w:t>
      </w:r>
    </w:p>
    <w:p w14:paraId="40D7D9C6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Research Assistant, Rutgers University, The Center for Race and Ethnicity (2007- 2008)</w:t>
      </w:r>
    </w:p>
    <w:p w14:paraId="746250BC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Fonts w:asciiTheme="majorBidi" w:hAnsiTheme="majorBidi"/>
          <w:i/>
          <w:iCs/>
          <w:sz w:val="22"/>
          <w:szCs w:val="22"/>
        </w:rPr>
        <w:t>The Dynamics of African-American Ideology</w:t>
      </w:r>
      <w:r w:rsidRPr="00363169">
        <w:rPr>
          <w:rFonts w:asciiTheme="majorBidi" w:hAnsiTheme="majorBidi"/>
          <w:sz w:val="22"/>
          <w:szCs w:val="22"/>
        </w:rPr>
        <w:t xml:space="preserve"> – National Science Foundation – </w:t>
      </w:r>
    </w:p>
    <w:p w14:paraId="7AC044E3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>Tasha Philpot, PI (Summer 2007)</w:t>
      </w:r>
    </w:p>
    <w:p w14:paraId="05BFC114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Fonts w:asciiTheme="majorBidi" w:hAnsiTheme="majorBidi"/>
          <w:i/>
          <w:iCs/>
          <w:sz w:val="22"/>
          <w:szCs w:val="22"/>
        </w:rPr>
        <w:t xml:space="preserve">Mobilizing Political Identity: Ethnic Consciousness and Immigrant Political Participation- </w:t>
      </w:r>
    </w:p>
    <w:p w14:paraId="285ECA93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i/>
          <w:iCs/>
          <w:sz w:val="22"/>
          <w:szCs w:val="22"/>
        </w:rPr>
        <w:tab/>
        <w:t xml:space="preserve"> </w:t>
      </w:r>
      <w:r w:rsidRPr="00363169">
        <w:rPr>
          <w:rFonts w:asciiTheme="majorBidi" w:hAnsiTheme="majorBidi"/>
          <w:sz w:val="22"/>
          <w:szCs w:val="22"/>
        </w:rPr>
        <w:t xml:space="preserve">Russell Sage Foundation Pilot Study </w:t>
      </w:r>
      <w:r w:rsidRPr="00363169">
        <w:rPr>
          <w:rFonts w:asciiTheme="majorBidi" w:hAnsiTheme="majorBidi"/>
          <w:sz w:val="22"/>
          <w:szCs w:val="22"/>
        </w:rPr>
        <w:softHyphen/>
        <w:t xml:space="preserve">– Jane </w:t>
      </w:r>
      <w:proofErr w:type="spellStart"/>
      <w:r w:rsidRPr="00363169">
        <w:rPr>
          <w:rFonts w:asciiTheme="majorBidi" w:hAnsiTheme="majorBidi"/>
          <w:sz w:val="22"/>
          <w:szCs w:val="22"/>
        </w:rPr>
        <w:t>Junn</w:t>
      </w:r>
      <w:proofErr w:type="spellEnd"/>
      <w:r w:rsidRPr="00363169">
        <w:rPr>
          <w:rFonts w:asciiTheme="majorBidi" w:hAnsiTheme="majorBidi"/>
          <w:sz w:val="22"/>
          <w:szCs w:val="22"/>
        </w:rPr>
        <w:t>, PI.  (Summer and Fall 2005).</w:t>
      </w:r>
    </w:p>
    <w:p w14:paraId="036C649A" w14:textId="77777777" w:rsidR="00513214" w:rsidRPr="00363169" w:rsidRDefault="00513214" w:rsidP="00947948">
      <w:pPr>
        <w:outlineLvl w:val="0"/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Research Assistant, </w:t>
      </w:r>
      <w:r w:rsidRPr="00363169"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  <w:t xml:space="preserve">Eagleton Institute of Politics Contract from U.S. Election Assistance </w:t>
      </w:r>
    </w:p>
    <w:p w14:paraId="705C1C51" w14:textId="77777777" w:rsidR="00513214" w:rsidRPr="00363169" w:rsidRDefault="00513214" w:rsidP="00513214">
      <w:pPr>
        <w:ind w:firstLine="72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Style w:val="Strong"/>
          <w:rFonts w:asciiTheme="majorBidi" w:hAnsiTheme="majorBidi"/>
          <w:b w:val="0"/>
          <w:bCs w:val="0"/>
          <w:i/>
          <w:iCs/>
          <w:sz w:val="22"/>
          <w:szCs w:val="22"/>
        </w:rPr>
        <w:t>Commission</w:t>
      </w:r>
      <w:r w:rsidRPr="00363169">
        <w:rPr>
          <w:rStyle w:val="Strong"/>
          <w:rFonts w:asciiTheme="majorBidi" w:hAnsiTheme="majorBidi"/>
          <w:b w:val="0"/>
          <w:bCs w:val="0"/>
          <w:sz w:val="22"/>
          <w:szCs w:val="22"/>
        </w:rPr>
        <w:t xml:space="preserve"> (Summer 2005).  Rutgers University</w:t>
      </w:r>
    </w:p>
    <w:p w14:paraId="4B45C782" w14:textId="77777777" w:rsidR="00513214" w:rsidRPr="00363169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Intern, </w:t>
      </w:r>
      <w:r w:rsidRPr="00363169">
        <w:rPr>
          <w:rFonts w:asciiTheme="majorBidi" w:hAnsiTheme="majorBidi"/>
          <w:i/>
          <w:iCs/>
          <w:sz w:val="22"/>
          <w:szCs w:val="22"/>
        </w:rPr>
        <w:t>Woodrow Wilson International Center for Scholars</w:t>
      </w:r>
      <w:r w:rsidRPr="00363169">
        <w:rPr>
          <w:rFonts w:asciiTheme="majorBidi" w:hAnsiTheme="majorBidi"/>
          <w:sz w:val="22"/>
          <w:szCs w:val="22"/>
        </w:rPr>
        <w:t xml:space="preserve"> (Spring 2004) – Undergraduate Research Assistant </w:t>
      </w:r>
    </w:p>
    <w:p w14:paraId="5553D71F" w14:textId="686A602A" w:rsidR="004051F2" w:rsidRPr="00363169" w:rsidRDefault="00513214" w:rsidP="00405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ab/>
        <w:t xml:space="preserve">for fellow Dianne </w:t>
      </w:r>
      <w:proofErr w:type="spellStart"/>
      <w:r w:rsidRPr="00363169">
        <w:rPr>
          <w:rFonts w:asciiTheme="majorBidi" w:hAnsiTheme="majorBidi"/>
          <w:sz w:val="22"/>
          <w:szCs w:val="22"/>
        </w:rPr>
        <w:t>Pinderhughes</w:t>
      </w:r>
      <w:proofErr w:type="spellEnd"/>
    </w:p>
    <w:p w14:paraId="5B88FB38" w14:textId="77777777" w:rsidR="004E1A60" w:rsidRPr="00363169" w:rsidRDefault="004E1A6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</w:p>
    <w:p w14:paraId="23E65692" w14:textId="19227FAE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b/>
          <w:bCs/>
          <w:sz w:val="22"/>
          <w:szCs w:val="22"/>
        </w:rPr>
      </w:pPr>
      <w:r w:rsidRPr="00363169">
        <w:rPr>
          <w:rFonts w:asciiTheme="majorBidi" w:hAnsiTheme="majorBidi"/>
          <w:b/>
          <w:bCs/>
          <w:sz w:val="22"/>
          <w:szCs w:val="22"/>
        </w:rPr>
        <w:t>Professional Memberships</w:t>
      </w:r>
    </w:p>
    <w:p w14:paraId="5693EFBC" w14:textId="70554887" w:rsidR="00CC52FA" w:rsidRPr="00363169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American Political Science Association</w:t>
      </w:r>
    </w:p>
    <w:p w14:paraId="0460F131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National Conference of Black Political Scientists </w:t>
      </w:r>
    </w:p>
    <w:p w14:paraId="16119BE0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National Women’s Studies Association</w:t>
      </w:r>
    </w:p>
    <w:p w14:paraId="3C95A742" w14:textId="77777777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Pi Sigma Alpha – Political Science Honor Society</w:t>
      </w:r>
    </w:p>
    <w:p w14:paraId="4B7E9360" w14:textId="6FE9F1E6" w:rsidR="00CC52FA" w:rsidRPr="00363169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Association for the Study of African American Life and History</w:t>
      </w:r>
    </w:p>
    <w:p w14:paraId="7CF1FDDC" w14:textId="2E24EC62" w:rsidR="00AE5908" w:rsidRPr="00363169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>Western Political Science Association</w:t>
      </w:r>
    </w:p>
    <w:p w14:paraId="598D3541" w14:textId="44E026E1" w:rsidR="00AE5908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 w:rsidRPr="00363169">
        <w:rPr>
          <w:rFonts w:asciiTheme="majorBidi" w:hAnsiTheme="majorBidi"/>
          <w:sz w:val="22"/>
          <w:szCs w:val="22"/>
        </w:rPr>
        <w:t xml:space="preserve">Southern Political Science </w:t>
      </w:r>
      <w:r w:rsidR="00906B25" w:rsidRPr="00363169">
        <w:rPr>
          <w:rFonts w:asciiTheme="majorBidi" w:hAnsiTheme="majorBidi"/>
          <w:sz w:val="22"/>
          <w:szCs w:val="22"/>
        </w:rPr>
        <w:t>Association</w:t>
      </w:r>
    </w:p>
    <w:p w14:paraId="66406199" w14:textId="7547DA7E" w:rsidR="001F256D" w:rsidRPr="00363169" w:rsidRDefault="001F256D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Women’s Caucus for Political Science</w:t>
      </w:r>
    </w:p>
    <w:p w14:paraId="59A24257" w14:textId="77777777" w:rsidR="00513214" w:rsidRPr="00363169" w:rsidRDefault="00513214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rFonts w:asciiTheme="majorBidi" w:hAnsiTheme="majorBidi"/>
          <w:sz w:val="22"/>
          <w:szCs w:val="22"/>
        </w:rPr>
      </w:pPr>
    </w:p>
    <w:sectPr w:rsidR="00513214" w:rsidRPr="00363169" w:rsidSect="00F6710C">
      <w:type w:val="continuous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CF1" w14:textId="77777777" w:rsidR="001E2F53" w:rsidRDefault="001E2F53">
      <w:r>
        <w:separator/>
      </w:r>
    </w:p>
  </w:endnote>
  <w:endnote w:type="continuationSeparator" w:id="0">
    <w:p w14:paraId="35F18AB1" w14:textId="77777777" w:rsidR="001E2F53" w:rsidRDefault="001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PS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64A" w14:textId="77777777" w:rsidR="00735A61" w:rsidRDefault="00735A61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A9763" w14:textId="77777777" w:rsidR="00735A61" w:rsidRDefault="00735A61" w:rsidP="00630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889" w14:textId="77777777" w:rsidR="00735A61" w:rsidRDefault="00735A61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5FA05" w14:textId="77777777" w:rsidR="00735A61" w:rsidRDefault="00735A61" w:rsidP="0063065D">
    <w:pPr>
      <w:pStyle w:val="Footer"/>
      <w:ind w:right="360"/>
    </w:pPr>
  </w:p>
  <w:p w14:paraId="50A5813C" w14:textId="77777777" w:rsidR="00735A61" w:rsidRDefault="00735A61" w:rsidP="0063065D">
    <w:pPr>
      <w:pStyle w:val="Footer"/>
      <w:ind w:right="360"/>
    </w:pPr>
  </w:p>
  <w:p w14:paraId="02AE02C4" w14:textId="1906C0F4" w:rsidR="00735A61" w:rsidRDefault="00735A61" w:rsidP="00CF4257">
    <w:pPr>
      <w:pStyle w:val="Footer"/>
      <w:ind w:right="360"/>
    </w:pPr>
    <w:r>
      <w:t xml:space="preserve">Updated </w:t>
    </w:r>
    <w:r w:rsidR="00AA5939">
      <w:t>10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59A0" w14:textId="77777777" w:rsidR="00735A61" w:rsidRDefault="00735A61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4FE39" w14:textId="6DCD2F14" w:rsidR="00735A61" w:rsidRDefault="001E2F53" w:rsidP="0063065D">
    <w:pPr>
      <w:pStyle w:val="Footer"/>
      <w:ind w:right="360"/>
    </w:pPr>
    <w:sdt>
      <w:sdtPr>
        <w:id w:val="969400743"/>
        <w:placeholder>
          <w:docPart w:val="2E0B5DE0F6903548B70DFA6F8D1FDE61"/>
        </w:placeholder>
        <w:temporary/>
        <w:showingPlcHdr/>
      </w:sdtPr>
      <w:sdtEndPr/>
      <w:sdtContent>
        <w:r w:rsidR="00735A61">
          <w:t>[Type text]</w:t>
        </w:r>
      </w:sdtContent>
    </w:sdt>
    <w:r w:rsidR="00735A61">
      <w:ptab w:relativeTo="margin" w:alignment="center" w:leader="none"/>
    </w:r>
    <w:sdt>
      <w:sdtPr>
        <w:id w:val="969400748"/>
        <w:placeholder>
          <w:docPart w:val="85FC2D66A17DDE439066E3BBDA754AEA"/>
        </w:placeholder>
        <w:temporary/>
        <w:showingPlcHdr/>
      </w:sdtPr>
      <w:sdtEndPr/>
      <w:sdtContent>
        <w:r w:rsidR="00735A61">
          <w:t>[Type text]</w:t>
        </w:r>
      </w:sdtContent>
    </w:sdt>
    <w:r w:rsidR="00735A61">
      <w:ptab w:relativeTo="margin" w:alignment="right" w:leader="none"/>
    </w:r>
    <w:sdt>
      <w:sdtPr>
        <w:id w:val="969400753"/>
        <w:placeholder>
          <w:docPart w:val="47F99605B578494AA79BBD3D3C86B9DF"/>
        </w:placeholder>
        <w:temporary/>
        <w:showingPlcHdr/>
      </w:sdtPr>
      <w:sdtEndPr/>
      <w:sdtContent>
        <w:r w:rsidR="00735A61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165" w14:textId="77777777" w:rsidR="00735A61" w:rsidRDefault="00735A61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FD248" w14:textId="77777777" w:rsidR="00735A61" w:rsidRDefault="00735A61" w:rsidP="0063065D">
    <w:pPr>
      <w:pStyle w:val="Footer"/>
      <w:ind w:right="360"/>
    </w:pPr>
  </w:p>
  <w:p w14:paraId="40E025AB" w14:textId="519F1A6A" w:rsidR="00735A61" w:rsidRDefault="00735A61" w:rsidP="00CF4257">
    <w:pPr>
      <w:pStyle w:val="Footer"/>
      <w:ind w:right="360"/>
    </w:pPr>
    <w:r>
      <w:t xml:space="preserve">Updated </w:t>
    </w:r>
    <w:r w:rsidR="00CC41EA">
      <w:t>10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5230" w14:textId="77777777" w:rsidR="001E2F53" w:rsidRDefault="001E2F53">
      <w:r>
        <w:separator/>
      </w:r>
    </w:p>
  </w:footnote>
  <w:footnote w:type="continuationSeparator" w:id="0">
    <w:p w14:paraId="7A8CAD05" w14:textId="77777777" w:rsidR="001E2F53" w:rsidRDefault="001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D3C"/>
    <w:multiLevelType w:val="hybridMultilevel"/>
    <w:tmpl w:val="AE28A6CE"/>
    <w:lvl w:ilvl="0" w:tplc="B1AEF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AF3893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E6E8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32B49F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F44F5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4A0870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9BCC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D2CA4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B3BA9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D"/>
    <w:rsid w:val="000040AC"/>
    <w:rsid w:val="0001233A"/>
    <w:rsid w:val="000126BD"/>
    <w:rsid w:val="000140BF"/>
    <w:rsid w:val="00014DEC"/>
    <w:rsid w:val="0001724F"/>
    <w:rsid w:val="00027975"/>
    <w:rsid w:val="00030EA7"/>
    <w:rsid w:val="00033FA0"/>
    <w:rsid w:val="000400B9"/>
    <w:rsid w:val="000419B5"/>
    <w:rsid w:val="000420FE"/>
    <w:rsid w:val="00042D5C"/>
    <w:rsid w:val="00044975"/>
    <w:rsid w:val="000458AD"/>
    <w:rsid w:val="0004618C"/>
    <w:rsid w:val="0005114E"/>
    <w:rsid w:val="00052A87"/>
    <w:rsid w:val="00056EDE"/>
    <w:rsid w:val="00062BD2"/>
    <w:rsid w:val="00066572"/>
    <w:rsid w:val="00067674"/>
    <w:rsid w:val="00067AA5"/>
    <w:rsid w:val="000760BA"/>
    <w:rsid w:val="00077321"/>
    <w:rsid w:val="000806AC"/>
    <w:rsid w:val="00082D25"/>
    <w:rsid w:val="00085961"/>
    <w:rsid w:val="00087E77"/>
    <w:rsid w:val="0009055E"/>
    <w:rsid w:val="0009242A"/>
    <w:rsid w:val="00094873"/>
    <w:rsid w:val="000A2436"/>
    <w:rsid w:val="000A2F0E"/>
    <w:rsid w:val="000A2FAD"/>
    <w:rsid w:val="000A508C"/>
    <w:rsid w:val="000A560C"/>
    <w:rsid w:val="000A6DCD"/>
    <w:rsid w:val="000B100C"/>
    <w:rsid w:val="000B2CD2"/>
    <w:rsid w:val="000B5412"/>
    <w:rsid w:val="000B5CEC"/>
    <w:rsid w:val="000B79AA"/>
    <w:rsid w:val="000C5854"/>
    <w:rsid w:val="000D0C7D"/>
    <w:rsid w:val="000D21E3"/>
    <w:rsid w:val="000D2905"/>
    <w:rsid w:val="000D4689"/>
    <w:rsid w:val="000D4F4C"/>
    <w:rsid w:val="000D5DA6"/>
    <w:rsid w:val="000D667C"/>
    <w:rsid w:val="000D7579"/>
    <w:rsid w:val="000D75C3"/>
    <w:rsid w:val="000E0248"/>
    <w:rsid w:val="000E02C3"/>
    <w:rsid w:val="000E62DA"/>
    <w:rsid w:val="000F195B"/>
    <w:rsid w:val="000F66D3"/>
    <w:rsid w:val="00100392"/>
    <w:rsid w:val="001061AA"/>
    <w:rsid w:val="001067CA"/>
    <w:rsid w:val="001073C9"/>
    <w:rsid w:val="00114F3A"/>
    <w:rsid w:val="00115CDC"/>
    <w:rsid w:val="00130154"/>
    <w:rsid w:val="00130E75"/>
    <w:rsid w:val="0013163C"/>
    <w:rsid w:val="001317D2"/>
    <w:rsid w:val="00131BBD"/>
    <w:rsid w:val="00132C6C"/>
    <w:rsid w:val="00135E77"/>
    <w:rsid w:val="00136F26"/>
    <w:rsid w:val="00147210"/>
    <w:rsid w:val="00152CA1"/>
    <w:rsid w:val="00154537"/>
    <w:rsid w:val="00157D82"/>
    <w:rsid w:val="00160056"/>
    <w:rsid w:val="001622BE"/>
    <w:rsid w:val="00167691"/>
    <w:rsid w:val="00170214"/>
    <w:rsid w:val="00171DF3"/>
    <w:rsid w:val="00180FBF"/>
    <w:rsid w:val="001814AE"/>
    <w:rsid w:val="00183578"/>
    <w:rsid w:val="001870AE"/>
    <w:rsid w:val="00194347"/>
    <w:rsid w:val="001A742C"/>
    <w:rsid w:val="001B16E0"/>
    <w:rsid w:val="001B5A89"/>
    <w:rsid w:val="001B7894"/>
    <w:rsid w:val="001C3025"/>
    <w:rsid w:val="001C483D"/>
    <w:rsid w:val="001D3FA2"/>
    <w:rsid w:val="001D694F"/>
    <w:rsid w:val="001E12AD"/>
    <w:rsid w:val="001E165B"/>
    <w:rsid w:val="001E2F53"/>
    <w:rsid w:val="001E39C0"/>
    <w:rsid w:val="001E4D43"/>
    <w:rsid w:val="001E7A4D"/>
    <w:rsid w:val="001E7E05"/>
    <w:rsid w:val="001E7EC6"/>
    <w:rsid w:val="001F040B"/>
    <w:rsid w:val="001F256D"/>
    <w:rsid w:val="001F3762"/>
    <w:rsid w:val="001F491B"/>
    <w:rsid w:val="001F6F79"/>
    <w:rsid w:val="0020206D"/>
    <w:rsid w:val="00203A3E"/>
    <w:rsid w:val="00203DFA"/>
    <w:rsid w:val="00204C33"/>
    <w:rsid w:val="0020751B"/>
    <w:rsid w:val="00213587"/>
    <w:rsid w:val="00214A81"/>
    <w:rsid w:val="00214EFC"/>
    <w:rsid w:val="002153AE"/>
    <w:rsid w:val="00216A00"/>
    <w:rsid w:val="0022034E"/>
    <w:rsid w:val="002239EB"/>
    <w:rsid w:val="002356E0"/>
    <w:rsid w:val="002363D2"/>
    <w:rsid w:val="002419FD"/>
    <w:rsid w:val="00242B24"/>
    <w:rsid w:val="00242F41"/>
    <w:rsid w:val="00244167"/>
    <w:rsid w:val="00244BA1"/>
    <w:rsid w:val="002504D3"/>
    <w:rsid w:val="00251047"/>
    <w:rsid w:val="00252E1F"/>
    <w:rsid w:val="00262A74"/>
    <w:rsid w:val="00262FFF"/>
    <w:rsid w:val="00263CA3"/>
    <w:rsid w:val="002671F1"/>
    <w:rsid w:val="00270AD3"/>
    <w:rsid w:val="00276005"/>
    <w:rsid w:val="002762CA"/>
    <w:rsid w:val="00276371"/>
    <w:rsid w:val="00277C27"/>
    <w:rsid w:val="00283E34"/>
    <w:rsid w:val="00287918"/>
    <w:rsid w:val="00297DE7"/>
    <w:rsid w:val="002B2C5E"/>
    <w:rsid w:val="002B3A4F"/>
    <w:rsid w:val="002B3F71"/>
    <w:rsid w:val="002B4A05"/>
    <w:rsid w:val="002B5683"/>
    <w:rsid w:val="002B60CA"/>
    <w:rsid w:val="002B7CFA"/>
    <w:rsid w:val="002C0092"/>
    <w:rsid w:val="002C408F"/>
    <w:rsid w:val="002C74B9"/>
    <w:rsid w:val="002D0349"/>
    <w:rsid w:val="002D0E43"/>
    <w:rsid w:val="002D0EAF"/>
    <w:rsid w:val="002D125B"/>
    <w:rsid w:val="002D66E8"/>
    <w:rsid w:val="002D6A58"/>
    <w:rsid w:val="002E267C"/>
    <w:rsid w:val="002E3C77"/>
    <w:rsid w:val="002E71BF"/>
    <w:rsid w:val="002E74D2"/>
    <w:rsid w:val="002F0F76"/>
    <w:rsid w:val="002F1E69"/>
    <w:rsid w:val="002F2CBE"/>
    <w:rsid w:val="002F72AC"/>
    <w:rsid w:val="002F77CE"/>
    <w:rsid w:val="00306B6F"/>
    <w:rsid w:val="00310210"/>
    <w:rsid w:val="00312FCD"/>
    <w:rsid w:val="0031779C"/>
    <w:rsid w:val="003208A0"/>
    <w:rsid w:val="0032223B"/>
    <w:rsid w:val="00323C07"/>
    <w:rsid w:val="00325684"/>
    <w:rsid w:val="00331BB9"/>
    <w:rsid w:val="003359CB"/>
    <w:rsid w:val="00340788"/>
    <w:rsid w:val="003419CD"/>
    <w:rsid w:val="00344E50"/>
    <w:rsid w:val="003468C7"/>
    <w:rsid w:val="00346E1C"/>
    <w:rsid w:val="0035358F"/>
    <w:rsid w:val="00353E97"/>
    <w:rsid w:val="003567E2"/>
    <w:rsid w:val="00361E30"/>
    <w:rsid w:val="00363169"/>
    <w:rsid w:val="0036363C"/>
    <w:rsid w:val="0036523A"/>
    <w:rsid w:val="003729AB"/>
    <w:rsid w:val="00375323"/>
    <w:rsid w:val="00375AF2"/>
    <w:rsid w:val="00380072"/>
    <w:rsid w:val="003817D4"/>
    <w:rsid w:val="00385541"/>
    <w:rsid w:val="0038566B"/>
    <w:rsid w:val="00392738"/>
    <w:rsid w:val="00395ED8"/>
    <w:rsid w:val="003A1749"/>
    <w:rsid w:val="003A2A55"/>
    <w:rsid w:val="003A77DB"/>
    <w:rsid w:val="003B0082"/>
    <w:rsid w:val="003B03C1"/>
    <w:rsid w:val="003B5BE6"/>
    <w:rsid w:val="003C241C"/>
    <w:rsid w:val="003C4DCD"/>
    <w:rsid w:val="003D00A6"/>
    <w:rsid w:val="003D0149"/>
    <w:rsid w:val="003D3667"/>
    <w:rsid w:val="003D3702"/>
    <w:rsid w:val="003D5CE5"/>
    <w:rsid w:val="003E1EAD"/>
    <w:rsid w:val="003E273A"/>
    <w:rsid w:val="003E2925"/>
    <w:rsid w:val="003E6C93"/>
    <w:rsid w:val="003F14AA"/>
    <w:rsid w:val="003F2709"/>
    <w:rsid w:val="003F2D11"/>
    <w:rsid w:val="003F4564"/>
    <w:rsid w:val="004051F2"/>
    <w:rsid w:val="00406EC9"/>
    <w:rsid w:val="00412390"/>
    <w:rsid w:val="0042029A"/>
    <w:rsid w:val="0042065B"/>
    <w:rsid w:val="004209EE"/>
    <w:rsid w:val="00420A26"/>
    <w:rsid w:val="0042214D"/>
    <w:rsid w:val="0042373D"/>
    <w:rsid w:val="004256EC"/>
    <w:rsid w:val="00426F2B"/>
    <w:rsid w:val="00431193"/>
    <w:rsid w:val="00431B5A"/>
    <w:rsid w:val="00434C0C"/>
    <w:rsid w:val="004431FF"/>
    <w:rsid w:val="0045146A"/>
    <w:rsid w:val="00451D9A"/>
    <w:rsid w:val="00453FB2"/>
    <w:rsid w:val="00456E1A"/>
    <w:rsid w:val="00460D1A"/>
    <w:rsid w:val="004613B4"/>
    <w:rsid w:val="00472076"/>
    <w:rsid w:val="004800C5"/>
    <w:rsid w:val="00481F1B"/>
    <w:rsid w:val="00485243"/>
    <w:rsid w:val="00486EC1"/>
    <w:rsid w:val="004914AD"/>
    <w:rsid w:val="00496D67"/>
    <w:rsid w:val="004A068A"/>
    <w:rsid w:val="004A092B"/>
    <w:rsid w:val="004A1CC1"/>
    <w:rsid w:val="004A3072"/>
    <w:rsid w:val="004B0D72"/>
    <w:rsid w:val="004B391E"/>
    <w:rsid w:val="004B51FA"/>
    <w:rsid w:val="004B52C8"/>
    <w:rsid w:val="004B59C9"/>
    <w:rsid w:val="004C1CC5"/>
    <w:rsid w:val="004C77ED"/>
    <w:rsid w:val="004D00BA"/>
    <w:rsid w:val="004D6276"/>
    <w:rsid w:val="004E0381"/>
    <w:rsid w:val="004E1A60"/>
    <w:rsid w:val="004E2A4D"/>
    <w:rsid w:val="004E34B8"/>
    <w:rsid w:val="004E359E"/>
    <w:rsid w:val="004E4ABE"/>
    <w:rsid w:val="004E4ECD"/>
    <w:rsid w:val="004E572C"/>
    <w:rsid w:val="004E6C87"/>
    <w:rsid w:val="004F10C4"/>
    <w:rsid w:val="004F30E5"/>
    <w:rsid w:val="005008D7"/>
    <w:rsid w:val="005012AC"/>
    <w:rsid w:val="005014A2"/>
    <w:rsid w:val="005116FC"/>
    <w:rsid w:val="005119F9"/>
    <w:rsid w:val="00513214"/>
    <w:rsid w:val="0051321C"/>
    <w:rsid w:val="00513BCD"/>
    <w:rsid w:val="00514213"/>
    <w:rsid w:val="0051467F"/>
    <w:rsid w:val="0051623E"/>
    <w:rsid w:val="0051668A"/>
    <w:rsid w:val="0051688B"/>
    <w:rsid w:val="00516B01"/>
    <w:rsid w:val="00516CDE"/>
    <w:rsid w:val="00516E7E"/>
    <w:rsid w:val="00517A98"/>
    <w:rsid w:val="0053122A"/>
    <w:rsid w:val="005333CE"/>
    <w:rsid w:val="00533B30"/>
    <w:rsid w:val="00534453"/>
    <w:rsid w:val="00535FB6"/>
    <w:rsid w:val="005429C3"/>
    <w:rsid w:val="005453E8"/>
    <w:rsid w:val="00546DA2"/>
    <w:rsid w:val="00561A45"/>
    <w:rsid w:val="00562695"/>
    <w:rsid w:val="00565609"/>
    <w:rsid w:val="0056670D"/>
    <w:rsid w:val="00575184"/>
    <w:rsid w:val="00577D52"/>
    <w:rsid w:val="005800C8"/>
    <w:rsid w:val="00581ED5"/>
    <w:rsid w:val="00585A00"/>
    <w:rsid w:val="005864D8"/>
    <w:rsid w:val="0059368E"/>
    <w:rsid w:val="005A05DD"/>
    <w:rsid w:val="005A1754"/>
    <w:rsid w:val="005A388C"/>
    <w:rsid w:val="005A4112"/>
    <w:rsid w:val="005B17E9"/>
    <w:rsid w:val="005B3DEC"/>
    <w:rsid w:val="005C3362"/>
    <w:rsid w:val="005C3375"/>
    <w:rsid w:val="005C3DBF"/>
    <w:rsid w:val="005C4E81"/>
    <w:rsid w:val="005C69A0"/>
    <w:rsid w:val="005D1769"/>
    <w:rsid w:val="005D4990"/>
    <w:rsid w:val="005D6CCF"/>
    <w:rsid w:val="005D7EA5"/>
    <w:rsid w:val="005E3F04"/>
    <w:rsid w:val="005F78C4"/>
    <w:rsid w:val="006027ED"/>
    <w:rsid w:val="00611374"/>
    <w:rsid w:val="00611F6F"/>
    <w:rsid w:val="0062656D"/>
    <w:rsid w:val="0063065D"/>
    <w:rsid w:val="00630A82"/>
    <w:rsid w:val="006331CB"/>
    <w:rsid w:val="0063501C"/>
    <w:rsid w:val="0063678E"/>
    <w:rsid w:val="006415A0"/>
    <w:rsid w:val="006415C8"/>
    <w:rsid w:val="0064642F"/>
    <w:rsid w:val="00647ED6"/>
    <w:rsid w:val="00647FF1"/>
    <w:rsid w:val="006508FF"/>
    <w:rsid w:val="00653299"/>
    <w:rsid w:val="00655E7E"/>
    <w:rsid w:val="0066141F"/>
    <w:rsid w:val="006625E5"/>
    <w:rsid w:val="00666709"/>
    <w:rsid w:val="00675B24"/>
    <w:rsid w:val="00680AC6"/>
    <w:rsid w:val="006852D7"/>
    <w:rsid w:val="00690E61"/>
    <w:rsid w:val="006912F5"/>
    <w:rsid w:val="00692568"/>
    <w:rsid w:val="006925CC"/>
    <w:rsid w:val="00693498"/>
    <w:rsid w:val="00696C6B"/>
    <w:rsid w:val="00697452"/>
    <w:rsid w:val="006A0EA6"/>
    <w:rsid w:val="006A2839"/>
    <w:rsid w:val="006A3608"/>
    <w:rsid w:val="006A7DA0"/>
    <w:rsid w:val="006B0B9E"/>
    <w:rsid w:val="006C2B50"/>
    <w:rsid w:val="006C2B5B"/>
    <w:rsid w:val="006C67B3"/>
    <w:rsid w:val="006E2307"/>
    <w:rsid w:val="006E30D6"/>
    <w:rsid w:val="006E3659"/>
    <w:rsid w:val="006E5ECD"/>
    <w:rsid w:val="006F09FF"/>
    <w:rsid w:val="006F26D0"/>
    <w:rsid w:val="00705007"/>
    <w:rsid w:val="007062DF"/>
    <w:rsid w:val="007124E9"/>
    <w:rsid w:val="00712ABC"/>
    <w:rsid w:val="00715C00"/>
    <w:rsid w:val="007170AA"/>
    <w:rsid w:val="00717B06"/>
    <w:rsid w:val="00726D20"/>
    <w:rsid w:val="00735A61"/>
    <w:rsid w:val="00735D4B"/>
    <w:rsid w:val="007407CC"/>
    <w:rsid w:val="00740956"/>
    <w:rsid w:val="00742B74"/>
    <w:rsid w:val="00744997"/>
    <w:rsid w:val="00745377"/>
    <w:rsid w:val="0074732E"/>
    <w:rsid w:val="00763457"/>
    <w:rsid w:val="007667AD"/>
    <w:rsid w:val="00770D1A"/>
    <w:rsid w:val="007746B4"/>
    <w:rsid w:val="007754BD"/>
    <w:rsid w:val="0077644E"/>
    <w:rsid w:val="00782DB2"/>
    <w:rsid w:val="00786394"/>
    <w:rsid w:val="00787086"/>
    <w:rsid w:val="00787D83"/>
    <w:rsid w:val="00787F90"/>
    <w:rsid w:val="0079233C"/>
    <w:rsid w:val="00796451"/>
    <w:rsid w:val="007A0274"/>
    <w:rsid w:val="007A129A"/>
    <w:rsid w:val="007A6544"/>
    <w:rsid w:val="007B2D0A"/>
    <w:rsid w:val="007B6F8F"/>
    <w:rsid w:val="007C34F7"/>
    <w:rsid w:val="007D2FBC"/>
    <w:rsid w:val="007D74EE"/>
    <w:rsid w:val="007E1969"/>
    <w:rsid w:val="007E2EAF"/>
    <w:rsid w:val="007E5A08"/>
    <w:rsid w:val="007E72D2"/>
    <w:rsid w:val="007F14BD"/>
    <w:rsid w:val="007F3C6B"/>
    <w:rsid w:val="00800783"/>
    <w:rsid w:val="008039B6"/>
    <w:rsid w:val="00804C5D"/>
    <w:rsid w:val="00812630"/>
    <w:rsid w:val="00817601"/>
    <w:rsid w:val="00817749"/>
    <w:rsid w:val="0081793A"/>
    <w:rsid w:val="00822183"/>
    <w:rsid w:val="00826829"/>
    <w:rsid w:val="0083617E"/>
    <w:rsid w:val="008408DC"/>
    <w:rsid w:val="00841639"/>
    <w:rsid w:val="008451B6"/>
    <w:rsid w:val="008472CC"/>
    <w:rsid w:val="00847FCB"/>
    <w:rsid w:val="00851F95"/>
    <w:rsid w:val="008522D3"/>
    <w:rsid w:val="008551A2"/>
    <w:rsid w:val="0085640C"/>
    <w:rsid w:val="00857150"/>
    <w:rsid w:val="00857B7A"/>
    <w:rsid w:val="00857E47"/>
    <w:rsid w:val="008657D2"/>
    <w:rsid w:val="008676FE"/>
    <w:rsid w:val="00870E54"/>
    <w:rsid w:val="0087646A"/>
    <w:rsid w:val="008801D9"/>
    <w:rsid w:val="00881BD6"/>
    <w:rsid w:val="00891698"/>
    <w:rsid w:val="0089333C"/>
    <w:rsid w:val="00895499"/>
    <w:rsid w:val="008A04C7"/>
    <w:rsid w:val="008A0B65"/>
    <w:rsid w:val="008A1A3C"/>
    <w:rsid w:val="008A1E89"/>
    <w:rsid w:val="008A4D91"/>
    <w:rsid w:val="008A569B"/>
    <w:rsid w:val="008A5F45"/>
    <w:rsid w:val="008A7886"/>
    <w:rsid w:val="008C6BE5"/>
    <w:rsid w:val="008C7290"/>
    <w:rsid w:val="008D09B0"/>
    <w:rsid w:val="008D6D36"/>
    <w:rsid w:val="008E3BC2"/>
    <w:rsid w:val="008E3F10"/>
    <w:rsid w:val="008E4DB6"/>
    <w:rsid w:val="008E523F"/>
    <w:rsid w:val="008E5E10"/>
    <w:rsid w:val="008F17A3"/>
    <w:rsid w:val="008F1CD2"/>
    <w:rsid w:val="008F36FA"/>
    <w:rsid w:val="008F3CA6"/>
    <w:rsid w:val="008F51AC"/>
    <w:rsid w:val="009012FD"/>
    <w:rsid w:val="009037E5"/>
    <w:rsid w:val="00903A88"/>
    <w:rsid w:val="00903EEB"/>
    <w:rsid w:val="00906B25"/>
    <w:rsid w:val="00911FCA"/>
    <w:rsid w:val="00915D48"/>
    <w:rsid w:val="00915E52"/>
    <w:rsid w:val="00916BC6"/>
    <w:rsid w:val="00917C54"/>
    <w:rsid w:val="009200C2"/>
    <w:rsid w:val="009223E4"/>
    <w:rsid w:val="00922BDA"/>
    <w:rsid w:val="009230EC"/>
    <w:rsid w:val="009337F3"/>
    <w:rsid w:val="00934A05"/>
    <w:rsid w:val="00936C28"/>
    <w:rsid w:val="00936EEB"/>
    <w:rsid w:val="009405C1"/>
    <w:rsid w:val="00947948"/>
    <w:rsid w:val="00950C75"/>
    <w:rsid w:val="009513FC"/>
    <w:rsid w:val="009550E2"/>
    <w:rsid w:val="0097153B"/>
    <w:rsid w:val="00973002"/>
    <w:rsid w:val="00976172"/>
    <w:rsid w:val="00977BD8"/>
    <w:rsid w:val="009802C0"/>
    <w:rsid w:val="00986974"/>
    <w:rsid w:val="00986DB3"/>
    <w:rsid w:val="00990A02"/>
    <w:rsid w:val="009910B8"/>
    <w:rsid w:val="009946A9"/>
    <w:rsid w:val="009A36BE"/>
    <w:rsid w:val="009A38A9"/>
    <w:rsid w:val="009A3FBC"/>
    <w:rsid w:val="009A4362"/>
    <w:rsid w:val="009A43C3"/>
    <w:rsid w:val="009A441B"/>
    <w:rsid w:val="009B0897"/>
    <w:rsid w:val="009B0C9D"/>
    <w:rsid w:val="009B11E0"/>
    <w:rsid w:val="009B5CDB"/>
    <w:rsid w:val="009B7057"/>
    <w:rsid w:val="009C0CCE"/>
    <w:rsid w:val="009C56D4"/>
    <w:rsid w:val="009D0A23"/>
    <w:rsid w:val="009D11EB"/>
    <w:rsid w:val="009D263B"/>
    <w:rsid w:val="009D37BF"/>
    <w:rsid w:val="009D6924"/>
    <w:rsid w:val="009E04C9"/>
    <w:rsid w:val="009E1BB9"/>
    <w:rsid w:val="009E27FE"/>
    <w:rsid w:val="009E5866"/>
    <w:rsid w:val="009E5E2C"/>
    <w:rsid w:val="009E6E80"/>
    <w:rsid w:val="009E7500"/>
    <w:rsid w:val="009F107A"/>
    <w:rsid w:val="009F5769"/>
    <w:rsid w:val="009F62FC"/>
    <w:rsid w:val="00A00E0D"/>
    <w:rsid w:val="00A0597E"/>
    <w:rsid w:val="00A138E7"/>
    <w:rsid w:val="00A24F9B"/>
    <w:rsid w:val="00A26041"/>
    <w:rsid w:val="00A273D9"/>
    <w:rsid w:val="00A279A4"/>
    <w:rsid w:val="00A321D2"/>
    <w:rsid w:val="00A332E3"/>
    <w:rsid w:val="00A337CE"/>
    <w:rsid w:val="00A37CD6"/>
    <w:rsid w:val="00A40191"/>
    <w:rsid w:val="00A43C09"/>
    <w:rsid w:val="00A448D6"/>
    <w:rsid w:val="00A50CBD"/>
    <w:rsid w:val="00A52F85"/>
    <w:rsid w:val="00A60171"/>
    <w:rsid w:val="00A65443"/>
    <w:rsid w:val="00A72D29"/>
    <w:rsid w:val="00A74B7C"/>
    <w:rsid w:val="00A86619"/>
    <w:rsid w:val="00A91AAF"/>
    <w:rsid w:val="00A9259B"/>
    <w:rsid w:val="00A94DC1"/>
    <w:rsid w:val="00A95CD9"/>
    <w:rsid w:val="00A961C9"/>
    <w:rsid w:val="00AA47E2"/>
    <w:rsid w:val="00AA5939"/>
    <w:rsid w:val="00AA7966"/>
    <w:rsid w:val="00AA7BCF"/>
    <w:rsid w:val="00AB01A7"/>
    <w:rsid w:val="00AB3D02"/>
    <w:rsid w:val="00AB7FC7"/>
    <w:rsid w:val="00AC1B0E"/>
    <w:rsid w:val="00AC37C4"/>
    <w:rsid w:val="00AC3EC0"/>
    <w:rsid w:val="00AC4C51"/>
    <w:rsid w:val="00AE25D8"/>
    <w:rsid w:val="00AE2FDC"/>
    <w:rsid w:val="00AE50A9"/>
    <w:rsid w:val="00AE5908"/>
    <w:rsid w:val="00AE7BFE"/>
    <w:rsid w:val="00AF1B97"/>
    <w:rsid w:val="00AF20EB"/>
    <w:rsid w:val="00AF299F"/>
    <w:rsid w:val="00AF6024"/>
    <w:rsid w:val="00B00EA4"/>
    <w:rsid w:val="00B01A7C"/>
    <w:rsid w:val="00B01B14"/>
    <w:rsid w:val="00B01C65"/>
    <w:rsid w:val="00B06BB5"/>
    <w:rsid w:val="00B24ADF"/>
    <w:rsid w:val="00B26C42"/>
    <w:rsid w:val="00B33F64"/>
    <w:rsid w:val="00B347F8"/>
    <w:rsid w:val="00B3699A"/>
    <w:rsid w:val="00B37420"/>
    <w:rsid w:val="00B37D58"/>
    <w:rsid w:val="00B448A5"/>
    <w:rsid w:val="00B478E7"/>
    <w:rsid w:val="00B56ED6"/>
    <w:rsid w:val="00B63EE2"/>
    <w:rsid w:val="00B6449C"/>
    <w:rsid w:val="00B65DED"/>
    <w:rsid w:val="00B67464"/>
    <w:rsid w:val="00B72DB3"/>
    <w:rsid w:val="00B75545"/>
    <w:rsid w:val="00B765A3"/>
    <w:rsid w:val="00B766E4"/>
    <w:rsid w:val="00B76D4B"/>
    <w:rsid w:val="00B776FB"/>
    <w:rsid w:val="00B807EA"/>
    <w:rsid w:val="00B8288D"/>
    <w:rsid w:val="00B83CA4"/>
    <w:rsid w:val="00B912A1"/>
    <w:rsid w:val="00B945DA"/>
    <w:rsid w:val="00BA1BA6"/>
    <w:rsid w:val="00BA2452"/>
    <w:rsid w:val="00BA4D1F"/>
    <w:rsid w:val="00BB38CF"/>
    <w:rsid w:val="00BB5A2D"/>
    <w:rsid w:val="00BB5B01"/>
    <w:rsid w:val="00BB5BE6"/>
    <w:rsid w:val="00BB769E"/>
    <w:rsid w:val="00BC10B3"/>
    <w:rsid w:val="00BC1406"/>
    <w:rsid w:val="00BC183D"/>
    <w:rsid w:val="00BC668B"/>
    <w:rsid w:val="00BD05BB"/>
    <w:rsid w:val="00BD0966"/>
    <w:rsid w:val="00BD1B3B"/>
    <w:rsid w:val="00BD259D"/>
    <w:rsid w:val="00BD4FF8"/>
    <w:rsid w:val="00BE2A61"/>
    <w:rsid w:val="00BE72BA"/>
    <w:rsid w:val="00BE77E2"/>
    <w:rsid w:val="00BF1C65"/>
    <w:rsid w:val="00BF4677"/>
    <w:rsid w:val="00BF53D6"/>
    <w:rsid w:val="00BF6EAE"/>
    <w:rsid w:val="00C02F37"/>
    <w:rsid w:val="00C04E13"/>
    <w:rsid w:val="00C07AA9"/>
    <w:rsid w:val="00C10ECC"/>
    <w:rsid w:val="00C12601"/>
    <w:rsid w:val="00C12E44"/>
    <w:rsid w:val="00C161A9"/>
    <w:rsid w:val="00C17ECF"/>
    <w:rsid w:val="00C3297F"/>
    <w:rsid w:val="00C33B31"/>
    <w:rsid w:val="00C34820"/>
    <w:rsid w:val="00C360BC"/>
    <w:rsid w:val="00C41DB8"/>
    <w:rsid w:val="00C425C4"/>
    <w:rsid w:val="00C42ECF"/>
    <w:rsid w:val="00C47446"/>
    <w:rsid w:val="00C47969"/>
    <w:rsid w:val="00C50F83"/>
    <w:rsid w:val="00C51244"/>
    <w:rsid w:val="00C52EEB"/>
    <w:rsid w:val="00C605AD"/>
    <w:rsid w:val="00C6140D"/>
    <w:rsid w:val="00C633A2"/>
    <w:rsid w:val="00C63515"/>
    <w:rsid w:val="00C66B52"/>
    <w:rsid w:val="00C71712"/>
    <w:rsid w:val="00C76051"/>
    <w:rsid w:val="00C807BB"/>
    <w:rsid w:val="00C81892"/>
    <w:rsid w:val="00C83DFF"/>
    <w:rsid w:val="00C83E98"/>
    <w:rsid w:val="00C8467F"/>
    <w:rsid w:val="00C85A99"/>
    <w:rsid w:val="00C86448"/>
    <w:rsid w:val="00C935B7"/>
    <w:rsid w:val="00C96EBF"/>
    <w:rsid w:val="00C976D7"/>
    <w:rsid w:val="00CA0610"/>
    <w:rsid w:val="00CA4502"/>
    <w:rsid w:val="00CA508D"/>
    <w:rsid w:val="00CB3022"/>
    <w:rsid w:val="00CB305F"/>
    <w:rsid w:val="00CB47B0"/>
    <w:rsid w:val="00CB53AF"/>
    <w:rsid w:val="00CC41EA"/>
    <w:rsid w:val="00CC4269"/>
    <w:rsid w:val="00CC427D"/>
    <w:rsid w:val="00CC42EB"/>
    <w:rsid w:val="00CC52FA"/>
    <w:rsid w:val="00CC6DA8"/>
    <w:rsid w:val="00CC704D"/>
    <w:rsid w:val="00CC73AA"/>
    <w:rsid w:val="00CC7ED9"/>
    <w:rsid w:val="00CD11D1"/>
    <w:rsid w:val="00CD3D97"/>
    <w:rsid w:val="00CD76FE"/>
    <w:rsid w:val="00CE0C4E"/>
    <w:rsid w:val="00CE3760"/>
    <w:rsid w:val="00CE3E1B"/>
    <w:rsid w:val="00CE411D"/>
    <w:rsid w:val="00CE7362"/>
    <w:rsid w:val="00CF1F4A"/>
    <w:rsid w:val="00CF3BA0"/>
    <w:rsid w:val="00CF4257"/>
    <w:rsid w:val="00CF6186"/>
    <w:rsid w:val="00CF6663"/>
    <w:rsid w:val="00CF7889"/>
    <w:rsid w:val="00CF7FBA"/>
    <w:rsid w:val="00D0432F"/>
    <w:rsid w:val="00D062F6"/>
    <w:rsid w:val="00D0698F"/>
    <w:rsid w:val="00D105CB"/>
    <w:rsid w:val="00D11878"/>
    <w:rsid w:val="00D12D59"/>
    <w:rsid w:val="00D161BB"/>
    <w:rsid w:val="00D1724D"/>
    <w:rsid w:val="00D20087"/>
    <w:rsid w:val="00D237BB"/>
    <w:rsid w:val="00D23D3F"/>
    <w:rsid w:val="00D25547"/>
    <w:rsid w:val="00D272F2"/>
    <w:rsid w:val="00D27E2F"/>
    <w:rsid w:val="00D3191A"/>
    <w:rsid w:val="00D35381"/>
    <w:rsid w:val="00D404EB"/>
    <w:rsid w:val="00D41135"/>
    <w:rsid w:val="00D424C7"/>
    <w:rsid w:val="00D45026"/>
    <w:rsid w:val="00D4573E"/>
    <w:rsid w:val="00D508CE"/>
    <w:rsid w:val="00D508E5"/>
    <w:rsid w:val="00D668F2"/>
    <w:rsid w:val="00D671F5"/>
    <w:rsid w:val="00D755DB"/>
    <w:rsid w:val="00D75BEE"/>
    <w:rsid w:val="00D806D5"/>
    <w:rsid w:val="00D81AFB"/>
    <w:rsid w:val="00D82ABE"/>
    <w:rsid w:val="00D83B81"/>
    <w:rsid w:val="00D84D26"/>
    <w:rsid w:val="00D865CA"/>
    <w:rsid w:val="00D95622"/>
    <w:rsid w:val="00D95EE1"/>
    <w:rsid w:val="00D966E6"/>
    <w:rsid w:val="00D97094"/>
    <w:rsid w:val="00D97556"/>
    <w:rsid w:val="00D976C0"/>
    <w:rsid w:val="00DA3835"/>
    <w:rsid w:val="00DA51D8"/>
    <w:rsid w:val="00DB16E4"/>
    <w:rsid w:val="00DB2771"/>
    <w:rsid w:val="00DB3517"/>
    <w:rsid w:val="00DB45D0"/>
    <w:rsid w:val="00DC0229"/>
    <w:rsid w:val="00DC2645"/>
    <w:rsid w:val="00DC7CDD"/>
    <w:rsid w:val="00DD4174"/>
    <w:rsid w:val="00DD6C34"/>
    <w:rsid w:val="00DD7BF7"/>
    <w:rsid w:val="00DE0B81"/>
    <w:rsid w:val="00DE4BBA"/>
    <w:rsid w:val="00DE61F3"/>
    <w:rsid w:val="00DF0D59"/>
    <w:rsid w:val="00DF3335"/>
    <w:rsid w:val="00DF734D"/>
    <w:rsid w:val="00E0596C"/>
    <w:rsid w:val="00E1230C"/>
    <w:rsid w:val="00E228C3"/>
    <w:rsid w:val="00E229E2"/>
    <w:rsid w:val="00E22A88"/>
    <w:rsid w:val="00E23CF7"/>
    <w:rsid w:val="00E24726"/>
    <w:rsid w:val="00E33D99"/>
    <w:rsid w:val="00E36C46"/>
    <w:rsid w:val="00E37F10"/>
    <w:rsid w:val="00E42479"/>
    <w:rsid w:val="00E5049C"/>
    <w:rsid w:val="00E5287D"/>
    <w:rsid w:val="00E53A1C"/>
    <w:rsid w:val="00E549D3"/>
    <w:rsid w:val="00E607B1"/>
    <w:rsid w:val="00E617DA"/>
    <w:rsid w:val="00E63E3C"/>
    <w:rsid w:val="00E643CC"/>
    <w:rsid w:val="00E67A15"/>
    <w:rsid w:val="00E750E1"/>
    <w:rsid w:val="00E75143"/>
    <w:rsid w:val="00E8018F"/>
    <w:rsid w:val="00E84C59"/>
    <w:rsid w:val="00E87605"/>
    <w:rsid w:val="00E92179"/>
    <w:rsid w:val="00E94415"/>
    <w:rsid w:val="00E95A01"/>
    <w:rsid w:val="00EA0410"/>
    <w:rsid w:val="00EA2047"/>
    <w:rsid w:val="00EA2A6C"/>
    <w:rsid w:val="00EA5501"/>
    <w:rsid w:val="00EA6C44"/>
    <w:rsid w:val="00EB46B4"/>
    <w:rsid w:val="00EB6EA1"/>
    <w:rsid w:val="00EB7672"/>
    <w:rsid w:val="00EC38C9"/>
    <w:rsid w:val="00EC4288"/>
    <w:rsid w:val="00EC49EE"/>
    <w:rsid w:val="00EC6282"/>
    <w:rsid w:val="00EC71EB"/>
    <w:rsid w:val="00EC7404"/>
    <w:rsid w:val="00EC7DDF"/>
    <w:rsid w:val="00ED1332"/>
    <w:rsid w:val="00ED1E12"/>
    <w:rsid w:val="00ED2ECE"/>
    <w:rsid w:val="00ED54B1"/>
    <w:rsid w:val="00ED7066"/>
    <w:rsid w:val="00EE130C"/>
    <w:rsid w:val="00EE21AD"/>
    <w:rsid w:val="00EE6D36"/>
    <w:rsid w:val="00EE6F2A"/>
    <w:rsid w:val="00EF49F6"/>
    <w:rsid w:val="00EF79E8"/>
    <w:rsid w:val="00F0013C"/>
    <w:rsid w:val="00F0621A"/>
    <w:rsid w:val="00F06370"/>
    <w:rsid w:val="00F0640B"/>
    <w:rsid w:val="00F1034E"/>
    <w:rsid w:val="00F14D93"/>
    <w:rsid w:val="00F15065"/>
    <w:rsid w:val="00F17B5E"/>
    <w:rsid w:val="00F17D8D"/>
    <w:rsid w:val="00F2048E"/>
    <w:rsid w:val="00F22C07"/>
    <w:rsid w:val="00F2370F"/>
    <w:rsid w:val="00F24463"/>
    <w:rsid w:val="00F255D9"/>
    <w:rsid w:val="00F265C1"/>
    <w:rsid w:val="00F26A9D"/>
    <w:rsid w:val="00F3083F"/>
    <w:rsid w:val="00F330FA"/>
    <w:rsid w:val="00F3340F"/>
    <w:rsid w:val="00F34638"/>
    <w:rsid w:val="00F45A06"/>
    <w:rsid w:val="00F50321"/>
    <w:rsid w:val="00F61594"/>
    <w:rsid w:val="00F61D4C"/>
    <w:rsid w:val="00F62F32"/>
    <w:rsid w:val="00F63302"/>
    <w:rsid w:val="00F643AF"/>
    <w:rsid w:val="00F6710C"/>
    <w:rsid w:val="00F72783"/>
    <w:rsid w:val="00F73EBA"/>
    <w:rsid w:val="00F742A0"/>
    <w:rsid w:val="00F779DD"/>
    <w:rsid w:val="00F83312"/>
    <w:rsid w:val="00F861CC"/>
    <w:rsid w:val="00F908DB"/>
    <w:rsid w:val="00F93D38"/>
    <w:rsid w:val="00F94092"/>
    <w:rsid w:val="00F94A0E"/>
    <w:rsid w:val="00F9797F"/>
    <w:rsid w:val="00FA1785"/>
    <w:rsid w:val="00FA2D4E"/>
    <w:rsid w:val="00FA3940"/>
    <w:rsid w:val="00FB1707"/>
    <w:rsid w:val="00FB4B66"/>
    <w:rsid w:val="00FB4D3B"/>
    <w:rsid w:val="00FC095B"/>
    <w:rsid w:val="00FC0C54"/>
    <w:rsid w:val="00FC32C4"/>
    <w:rsid w:val="00FC3394"/>
    <w:rsid w:val="00FC58F0"/>
    <w:rsid w:val="00FD14E2"/>
    <w:rsid w:val="00FD6F4C"/>
    <w:rsid w:val="00FE0E5A"/>
    <w:rsid w:val="00FE461B"/>
    <w:rsid w:val="00FE502F"/>
    <w:rsid w:val="00FE695A"/>
    <w:rsid w:val="00FE7754"/>
    <w:rsid w:val="00FE7AEA"/>
    <w:rsid w:val="00FF2A1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79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A0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3065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DE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065D"/>
    <w:rPr>
      <w:b/>
      <w:bCs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63065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semiHidden/>
    <w:rsid w:val="0063065D"/>
    <w:rPr>
      <w:lang w:val="en-US" w:eastAsia="en-US" w:bidi="ar-SA"/>
    </w:rPr>
  </w:style>
  <w:style w:type="character" w:styleId="PageNumber">
    <w:name w:val="page number"/>
    <w:basedOn w:val="DefaultParagraphFont"/>
    <w:rsid w:val="0063065D"/>
  </w:style>
  <w:style w:type="character" w:styleId="Strong">
    <w:name w:val="Strong"/>
    <w:uiPriority w:val="22"/>
    <w:qFormat/>
    <w:rsid w:val="0063065D"/>
    <w:rPr>
      <w:b/>
      <w:bCs/>
    </w:rPr>
  </w:style>
  <w:style w:type="character" w:styleId="Hyperlink">
    <w:name w:val="Hyperlink"/>
    <w:uiPriority w:val="99"/>
    <w:rsid w:val="0063065D"/>
    <w:rPr>
      <w:color w:val="0000FF"/>
      <w:u w:val="single"/>
    </w:rPr>
  </w:style>
  <w:style w:type="character" w:styleId="Emphasis">
    <w:name w:val="Emphasis"/>
    <w:uiPriority w:val="20"/>
    <w:qFormat/>
    <w:rsid w:val="0063065D"/>
    <w:rPr>
      <w:i/>
      <w:iCs/>
    </w:rPr>
  </w:style>
  <w:style w:type="paragraph" w:styleId="NoSpacing">
    <w:name w:val="No Spacing"/>
    <w:link w:val="NoSpacingChar"/>
    <w:uiPriority w:val="1"/>
    <w:qFormat/>
    <w:rsid w:val="004B391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56E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D0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7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B38C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B38CF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63457"/>
  </w:style>
  <w:style w:type="character" w:customStyle="1" w:styleId="gd">
    <w:name w:val="gd"/>
    <w:basedOn w:val="DefaultParagraphFont"/>
    <w:rsid w:val="00D755DB"/>
  </w:style>
  <w:style w:type="paragraph" w:styleId="Header">
    <w:name w:val="header"/>
    <w:basedOn w:val="Normal"/>
    <w:link w:val="HeaderChar"/>
    <w:rsid w:val="00EA204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A2047"/>
  </w:style>
  <w:style w:type="paragraph" w:styleId="NormalWeb">
    <w:name w:val="Normal (Web)"/>
    <w:basedOn w:val="Normal"/>
    <w:uiPriority w:val="99"/>
    <w:unhideWhenUsed/>
    <w:rsid w:val="00851F9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32C4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semiHidden/>
    <w:unhideWhenUsed/>
    <w:rsid w:val="00A0597E"/>
  </w:style>
  <w:style w:type="character" w:customStyle="1" w:styleId="DateChar">
    <w:name w:val="Date Char"/>
    <w:basedOn w:val="DefaultParagraphFont"/>
    <w:link w:val="Date"/>
    <w:semiHidden/>
    <w:rsid w:val="00A0597E"/>
  </w:style>
  <w:style w:type="character" w:customStyle="1" w:styleId="apple-converted-space">
    <w:name w:val="apple-converted-space"/>
    <w:basedOn w:val="DefaultParagraphFont"/>
    <w:rsid w:val="00CD76FE"/>
  </w:style>
  <w:style w:type="character" w:customStyle="1" w:styleId="authors">
    <w:name w:val="authors"/>
    <w:basedOn w:val="DefaultParagraphFont"/>
    <w:rsid w:val="00916BC6"/>
  </w:style>
  <w:style w:type="character" w:customStyle="1" w:styleId="Date1">
    <w:name w:val="Date1"/>
    <w:basedOn w:val="DefaultParagraphFont"/>
    <w:rsid w:val="00916BC6"/>
  </w:style>
  <w:style w:type="character" w:customStyle="1" w:styleId="arttitle">
    <w:name w:val="art_title"/>
    <w:basedOn w:val="DefaultParagraphFont"/>
    <w:rsid w:val="00916BC6"/>
  </w:style>
  <w:style w:type="character" w:customStyle="1" w:styleId="serialtitle">
    <w:name w:val="serial_title"/>
    <w:basedOn w:val="DefaultParagraphFont"/>
    <w:rsid w:val="00916BC6"/>
  </w:style>
  <w:style w:type="character" w:customStyle="1" w:styleId="Date2">
    <w:name w:val="Date2"/>
    <w:basedOn w:val="DefaultParagraphFont"/>
    <w:rsid w:val="008F17A3"/>
  </w:style>
  <w:style w:type="character" w:customStyle="1" w:styleId="volumeissue">
    <w:name w:val="volume_issue"/>
    <w:basedOn w:val="DefaultParagraphFont"/>
    <w:rsid w:val="008F17A3"/>
  </w:style>
  <w:style w:type="character" w:customStyle="1" w:styleId="pagerange">
    <w:name w:val="page_range"/>
    <w:basedOn w:val="DefaultParagraphFont"/>
    <w:rsid w:val="008F17A3"/>
  </w:style>
  <w:style w:type="character" w:styleId="UnresolvedMention">
    <w:name w:val="Unresolved Mention"/>
    <w:basedOn w:val="DefaultParagraphFont"/>
    <w:rsid w:val="00A6017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2034E"/>
  </w:style>
  <w:style w:type="character" w:styleId="FollowedHyperlink">
    <w:name w:val="FollowedHyperlink"/>
    <w:basedOn w:val="DefaultParagraphFont"/>
    <w:semiHidden/>
    <w:unhideWhenUsed/>
    <w:rsid w:val="003729AB"/>
    <w:rPr>
      <w:color w:val="800080" w:themeColor="followedHyperlink"/>
      <w:u w:val="single"/>
    </w:rPr>
  </w:style>
  <w:style w:type="paragraph" w:customStyle="1" w:styleId="FootNote">
    <w:name w:val="_FootNote"/>
    <w:basedOn w:val="Normal"/>
    <w:qFormat/>
    <w:rsid w:val="00FC58F0"/>
    <w:pPr>
      <w:suppressLineNumbers/>
      <w:tabs>
        <w:tab w:val="left" w:pos="180"/>
        <w:tab w:val="left" w:pos="400"/>
      </w:tabs>
      <w:spacing w:before="20" w:line="220" w:lineRule="exact"/>
      <w:jc w:val="both"/>
    </w:pPr>
    <w:rPr>
      <w:rFonts w:ascii="Times New Roman PS" w:hAnsi="Times New Roman PS"/>
      <w:noProof/>
      <w:sz w:val="18"/>
      <w:szCs w:val="20"/>
      <w:lang w:eastAsia="en-US"/>
    </w:rPr>
  </w:style>
  <w:style w:type="paragraph" w:customStyle="1" w:styleId="Head1-Articles">
    <w:name w:val="_Head1-Articles"/>
    <w:basedOn w:val="Normal"/>
    <w:next w:val="Normal"/>
    <w:qFormat/>
    <w:rsid w:val="00FC58F0"/>
    <w:pPr>
      <w:keepNext/>
      <w:widowControl w:val="0"/>
      <w:suppressLineNumbers/>
      <w:suppressAutoHyphens/>
      <w:spacing w:after="280" w:line="280" w:lineRule="exact"/>
      <w:jc w:val="center"/>
    </w:pPr>
    <w:rPr>
      <w:rFonts w:ascii="Times New Roman PS" w:hAnsi="Times New Roman PS"/>
      <w:b/>
      <w:caps/>
      <w:noProof/>
      <w:szCs w:val="20"/>
      <w:lang w:eastAsia="en-US"/>
    </w:rPr>
  </w:style>
  <w:style w:type="paragraph" w:customStyle="1" w:styleId="AuthorName1-Articles">
    <w:name w:val="_AuthorName1-Articles"/>
    <w:basedOn w:val="Normal"/>
    <w:next w:val="Normal"/>
    <w:qFormat/>
    <w:rsid w:val="00FC58F0"/>
    <w:pPr>
      <w:keepNext/>
      <w:widowControl w:val="0"/>
      <w:suppressLineNumbers/>
      <w:suppressAutoHyphens/>
      <w:spacing w:after="720" w:line="240" w:lineRule="exact"/>
      <w:jc w:val="center"/>
    </w:pPr>
    <w:rPr>
      <w:rFonts w:ascii="Times New Roman PS" w:hAnsi="Times New Roman PS"/>
      <w:b/>
      <w:smallCaps/>
      <w:noProof/>
      <w:sz w:val="21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C58F0"/>
    <w:rPr>
      <w:rFonts w:ascii="Times" w:hAnsi="Times"/>
      <w:vertAlign w:val="superscript"/>
    </w:rPr>
  </w:style>
  <w:style w:type="character" w:customStyle="1" w:styleId="cls-response">
    <w:name w:val="cls-response"/>
    <w:basedOn w:val="DefaultParagraphFont"/>
    <w:rsid w:val="002B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80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logs.lse.ac.uk/lsereviewofbooks/2014/08/14/book-review-sisters-in-the-statehouse-black-women-and-legislative-decision-making/" TargetMode="External"/><Relationship Id="rId18" Type="http://schemas.openxmlformats.org/officeDocument/2006/relationships/hyperlink" Target="https://www.washingtonpost.com/monkey-cag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www.democracyfund.org/portfolio/entry/menlo-college-women-also-know-stu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21565503.2016.1276022" TargetMode="External"/><Relationship Id="rId20" Type="http://schemas.openxmlformats.org/officeDocument/2006/relationships/hyperlink" Target="https://indianadebatecommission.com/live-debate-fe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article/beyond-the-gender-citation-gap-comments-on-dion-sumner-and-mitchell/7FC0A6C1A3D52D94E195188B376A3D9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diaEBrownPhD.com" TargetMode="External"/><Relationship Id="rId19" Type="http://schemas.openxmlformats.org/officeDocument/2006/relationships/hyperlink" Target="http://womenalsoknowstuff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logs.lse.ac.uk/lsereviewofbooks/2014/12/29/editors-picks-2014-favourites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B5DE0F6903548B70DFA6F8D1F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24C7-7224-A549-812E-533568F7FA9D}"/>
      </w:docPartPr>
      <w:docPartBody>
        <w:p w:rsidR="006038E6" w:rsidRDefault="000864CF" w:rsidP="000864CF">
          <w:pPr>
            <w:pStyle w:val="2E0B5DE0F6903548B70DFA6F8D1FDE61"/>
          </w:pPr>
          <w:r>
            <w:t>[Type text]</w:t>
          </w:r>
        </w:p>
      </w:docPartBody>
    </w:docPart>
    <w:docPart>
      <w:docPartPr>
        <w:name w:val="85FC2D66A17DDE439066E3BBDA75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2A21-2930-4D4A-816B-A502B8A6D33B}"/>
      </w:docPartPr>
      <w:docPartBody>
        <w:p w:rsidR="006038E6" w:rsidRDefault="000864CF" w:rsidP="000864CF">
          <w:pPr>
            <w:pStyle w:val="85FC2D66A17DDE439066E3BBDA754AEA"/>
          </w:pPr>
          <w:r>
            <w:t>[Type text]</w:t>
          </w:r>
        </w:p>
      </w:docPartBody>
    </w:docPart>
    <w:docPart>
      <w:docPartPr>
        <w:name w:val="47F99605B578494AA79BBD3D3C86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899-247B-FF40-95E2-8AA2C3272F97}"/>
      </w:docPartPr>
      <w:docPartBody>
        <w:p w:rsidR="006038E6" w:rsidRDefault="000864CF" w:rsidP="000864CF">
          <w:pPr>
            <w:pStyle w:val="47F99605B578494AA79BBD3D3C86B9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PS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16"/>
    <w:rsid w:val="00006A14"/>
    <w:rsid w:val="000300E2"/>
    <w:rsid w:val="000714CC"/>
    <w:rsid w:val="000864CF"/>
    <w:rsid w:val="000963FE"/>
    <w:rsid w:val="000F0C17"/>
    <w:rsid w:val="001257BA"/>
    <w:rsid w:val="001443DC"/>
    <w:rsid w:val="00180902"/>
    <w:rsid w:val="001825BC"/>
    <w:rsid w:val="001D666F"/>
    <w:rsid w:val="00243D16"/>
    <w:rsid w:val="00291FB5"/>
    <w:rsid w:val="002A6F2A"/>
    <w:rsid w:val="002D7F69"/>
    <w:rsid w:val="002E4716"/>
    <w:rsid w:val="00391C69"/>
    <w:rsid w:val="003B4CB5"/>
    <w:rsid w:val="003F1AE4"/>
    <w:rsid w:val="004031FD"/>
    <w:rsid w:val="004802CB"/>
    <w:rsid w:val="00484F0D"/>
    <w:rsid w:val="004A1CC7"/>
    <w:rsid w:val="004F5CBB"/>
    <w:rsid w:val="00507E96"/>
    <w:rsid w:val="00515E57"/>
    <w:rsid w:val="00561B6F"/>
    <w:rsid w:val="00573132"/>
    <w:rsid w:val="006038E6"/>
    <w:rsid w:val="00627174"/>
    <w:rsid w:val="00666C5E"/>
    <w:rsid w:val="00681406"/>
    <w:rsid w:val="00692C95"/>
    <w:rsid w:val="006B6A25"/>
    <w:rsid w:val="006F4A2B"/>
    <w:rsid w:val="006F526A"/>
    <w:rsid w:val="0071112C"/>
    <w:rsid w:val="00751C29"/>
    <w:rsid w:val="00756313"/>
    <w:rsid w:val="007727F3"/>
    <w:rsid w:val="007931B2"/>
    <w:rsid w:val="007D745B"/>
    <w:rsid w:val="007E1E61"/>
    <w:rsid w:val="0082198F"/>
    <w:rsid w:val="0087135A"/>
    <w:rsid w:val="00877D1D"/>
    <w:rsid w:val="008C6CFE"/>
    <w:rsid w:val="00912DBE"/>
    <w:rsid w:val="00973701"/>
    <w:rsid w:val="00993E20"/>
    <w:rsid w:val="009D1026"/>
    <w:rsid w:val="009D4546"/>
    <w:rsid w:val="00A525DB"/>
    <w:rsid w:val="00A54E75"/>
    <w:rsid w:val="00AD29E4"/>
    <w:rsid w:val="00B729FF"/>
    <w:rsid w:val="00B865DD"/>
    <w:rsid w:val="00B87E78"/>
    <w:rsid w:val="00B93A2B"/>
    <w:rsid w:val="00BC348A"/>
    <w:rsid w:val="00BD7F83"/>
    <w:rsid w:val="00C239CF"/>
    <w:rsid w:val="00CB6A76"/>
    <w:rsid w:val="00CD6856"/>
    <w:rsid w:val="00CF329A"/>
    <w:rsid w:val="00D03F0A"/>
    <w:rsid w:val="00D50C41"/>
    <w:rsid w:val="00D77FD7"/>
    <w:rsid w:val="00D82343"/>
    <w:rsid w:val="00DA3B23"/>
    <w:rsid w:val="00DC5C07"/>
    <w:rsid w:val="00DF7A4A"/>
    <w:rsid w:val="00E263FD"/>
    <w:rsid w:val="00E31338"/>
    <w:rsid w:val="00E320C6"/>
    <w:rsid w:val="00E32C0F"/>
    <w:rsid w:val="00E749B1"/>
    <w:rsid w:val="00EA71F5"/>
    <w:rsid w:val="00EB1CD6"/>
    <w:rsid w:val="00EC415B"/>
    <w:rsid w:val="00EC6C05"/>
    <w:rsid w:val="00F07B6D"/>
    <w:rsid w:val="00F25801"/>
    <w:rsid w:val="00F840FA"/>
    <w:rsid w:val="00FA0530"/>
    <w:rsid w:val="00FA6020"/>
    <w:rsid w:val="00FD5B5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B5DE0F6903548B70DFA6F8D1FDE61">
    <w:name w:val="2E0B5DE0F6903548B70DFA6F8D1FDE61"/>
    <w:rsid w:val="000864CF"/>
  </w:style>
  <w:style w:type="paragraph" w:customStyle="1" w:styleId="85FC2D66A17DDE439066E3BBDA754AEA">
    <w:name w:val="85FC2D66A17DDE439066E3BBDA754AEA"/>
    <w:rsid w:val="000864CF"/>
  </w:style>
  <w:style w:type="paragraph" w:customStyle="1" w:styleId="47F99605B578494AA79BBD3D3C86B9DF">
    <w:name w:val="47F99605B578494AA79BBD3D3C86B9DF"/>
    <w:rsid w:val="00086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74FC-00CC-A343-B4E4-2293714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Nadia E</vt:lpstr>
    </vt:vector>
  </TitlesOfParts>
  <Company>Toshiba</Company>
  <LinksUpToDate>false</LinksUpToDate>
  <CharactersWithSpaces>52122</CharactersWithSpaces>
  <SharedDoc>false</SharedDoc>
  <HLinks>
    <vt:vector size="30" baseType="variant">
      <vt:variant>
        <vt:i4>6094958</vt:i4>
      </vt:variant>
      <vt:variant>
        <vt:i4>17</vt:i4>
      </vt:variant>
      <vt:variant>
        <vt:i4>0</vt:i4>
      </vt:variant>
      <vt:variant>
        <vt:i4>5</vt:i4>
      </vt:variant>
      <vt:variant>
        <vt:lpwstr>mailto:smooth.1@osu.edu</vt:lpwstr>
      </vt:variant>
      <vt:variant>
        <vt:lpwstr/>
      </vt:variant>
      <vt:variant>
        <vt:i4>4849701</vt:i4>
      </vt:variant>
      <vt:variant>
        <vt:i4>14</vt:i4>
      </vt:variant>
      <vt:variant>
        <vt:i4>0</vt:i4>
      </vt:variant>
      <vt:variant>
        <vt:i4>5</vt:i4>
      </vt:variant>
      <vt:variant>
        <vt:lpwstr>mailto:ngaf@rci.rutgers.edu</vt:lpwstr>
      </vt:variant>
      <vt:variant>
        <vt:lpwstr/>
      </vt:variant>
      <vt:variant>
        <vt:i4>917556</vt:i4>
      </vt:variant>
      <vt:variant>
        <vt:i4>11</vt:i4>
      </vt:variant>
      <vt:variant>
        <vt:i4>0</vt:i4>
      </vt:variant>
      <vt:variant>
        <vt:i4>5</vt:i4>
      </vt:variant>
      <vt:variant>
        <vt:lpwstr>mailto:leelaf@umich.edu</vt:lpwstr>
      </vt:variant>
      <vt:variant>
        <vt:lpwstr/>
      </vt:variant>
      <vt:variant>
        <vt:i4>2031650</vt:i4>
      </vt:variant>
      <vt:variant>
        <vt:i4>8</vt:i4>
      </vt:variant>
      <vt:variant>
        <vt:i4>0</vt:i4>
      </vt:variant>
      <vt:variant>
        <vt:i4>5</vt:i4>
      </vt:variant>
      <vt:variant>
        <vt:lpwstr>mailto:junn@usc.edu</vt:lpwstr>
      </vt:variant>
      <vt:variant>
        <vt:lpwstr/>
      </vt:variant>
      <vt:variant>
        <vt:i4>4784182</vt:i4>
      </vt:variant>
      <vt:variant>
        <vt:i4>5</vt:i4>
      </vt:variant>
      <vt:variant>
        <vt:i4>0</vt:i4>
      </vt:variant>
      <vt:variant>
        <vt:i4>5</vt:i4>
      </vt:variant>
      <vt:variant>
        <vt:lpwstr>mailto:scarroll@rci.rutgers.edu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Nadia E</dc:title>
  <dc:creator>Nadia Brown</dc:creator>
  <cp:lastModifiedBy>Nadia Brown</cp:lastModifiedBy>
  <cp:revision>14</cp:revision>
  <cp:lastPrinted>2020-09-22T08:36:00Z</cp:lastPrinted>
  <dcterms:created xsi:type="dcterms:W3CDTF">2021-10-20T12:43:00Z</dcterms:created>
  <dcterms:modified xsi:type="dcterms:W3CDTF">2021-11-04T15:21:00Z</dcterms:modified>
</cp:coreProperties>
</file>